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/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</w:pPr>
      <w:r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  <w:t>附件：</w:t>
      </w:r>
    </w:p>
    <w:p>
      <w:pPr>
        <w:widowControl/>
        <w:spacing w:line="560" w:lineRule="exact"/>
        <w:ind w:firstLine="600"/>
        <w:jc w:val="left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20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val="en-US" w:eastAsia="zh-CN" w:bidi="ar-SA"/>
        </w:rPr>
        <w:t>21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年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度“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四川土木工程李冰奖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”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val="en-US" w:eastAsia="zh-CN" w:bidi="ar-SA"/>
        </w:rPr>
        <w:t>获奖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名单</w:t>
      </w:r>
    </w:p>
    <w:tbl>
      <w:tblPr>
        <w:tblStyle w:val="4"/>
        <w:tblpPr w:leftFromText="180" w:rightFromText="180" w:vertAnchor="text" w:horzAnchor="page" w:tblpXSpec="center" w:tblpY="539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56"/>
        <w:gridCol w:w="1642"/>
        <w:gridCol w:w="4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  <w:t>获奖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工程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-SA"/>
              </w:rPr>
              <w:t>专业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雅安至康定高速公路二郎山隧道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隧道及地下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工程</w:t>
            </w: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四川雅康高速公路有限责任公司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中铁隧道股份有限公司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四川省公路院</w:t>
            </w:r>
            <w:r>
              <w:rPr>
                <w:rFonts w:ascii="仿宋" w:hAnsi="仿宋" w:eastAsia="仿宋"/>
                <w:sz w:val="21"/>
                <w:szCs w:val="21"/>
              </w:rPr>
              <w:t>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四川省交通建设集团股份有限公司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成都市路桥工程股份有限公司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2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 xml:space="preserve">赤水河红军大桥  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 xml:space="preserve">桥梁工程 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</w:t>
            </w:r>
            <w:r>
              <w:rPr>
                <w:rFonts w:ascii="仿宋" w:eastAsia="仿宋" w:cs="仿宋"/>
                <w:sz w:val="21"/>
                <w:szCs w:val="21"/>
              </w:rPr>
              <w:t>公路桥梁建设集团有限公司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贵州江习古高速公路开发有限公司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四川路桥华东建设有限责任公司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四川路桥桥梁工程有限责任公司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3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G85高速公路米仓山隧道工程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隧道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四川巴陕高速公路有限责任公司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left"/>
              <w:rPr>
                <w:rFonts w:hint="eastAsia" w:ascii="仿宋" w:hAnsi="Times New Roman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四川川交路桥有限责任公司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国道350线（原省道303线）映秀至卧龙公路恢复重建工程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公路（含桥梁隧道）及场道工程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四川兴蜀公路建设发展有限责任公司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四川省公路院工程监理有限公司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四川川交路桥有限责任公司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中铁二十局集团有限公司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5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营山至达州高速公路项目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公路（含桥梁隧道）工程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成都华川公路建设集团有限公司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四川营达高速公路有限公司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6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国道318线东俄洛至海子山段公路改建工程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公路（含桥梁隧道）及场道工程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四川兴蜀公路建设发展有限责任公司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  <w:lang w:val="en-US" w:eastAsia="zh-CN"/>
              </w:rPr>
              <w:t>甘孜州交通和城乡建设投资集团有限公司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</w:pP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1"/>
                <w:szCs w:val="21"/>
              </w:rPr>
              <w:t>四川省交通勘察设计研究院有限公司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7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绵阳京东方第6代AMOLED（柔性）</w:t>
            </w:r>
          </w:p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项目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Cs w:val="28"/>
                <w:lang w:val="en-US" w:eastAsia="zh-CN"/>
              </w:rPr>
              <w:t>建筑工程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中建一局集团建设发展有限公司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绵阳京东方光电科技有限公司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default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  <w:t>世源科技工程有限公司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8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猛追湾片区城市更新项目一期工程930节点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建筑工程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</w:rPr>
              <w:t>中天建设集团有限公司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 w:val="21"/>
                <w:szCs w:val="21"/>
              </w:rPr>
              <w:t>成都基准方中建筑设计有限公司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成华区保和街道办事处胜利村2、3组新建商品住宅、商业用房、绿化工程及附属设施项目（二标段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建筑工程（住宅）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汉嘉设计集团股份有限公司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四川雅砻江桐子林水电站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水利发电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雅砻江流域水电开发有限公司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中国电建集团成都勘测设计研究院有限公司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中国水利水电第七工程局有限公司</w:t>
            </w:r>
          </w:p>
        </w:tc>
      </w:tr>
    </w:tbl>
    <w:p>
      <w:pPr>
        <w:pStyle w:val="2"/>
        <w:spacing w:line="240" w:lineRule="auto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1F53"/>
    <w:rsid w:val="6B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2022-01-14T08:39:00Z</dcterms:created>
  <dc:creator>Lemon云～</dc:creator>
  <cp:lastModifiedBy>Lemon云～</cp:lastModifiedBy>
  <dcterms:modified xsi:type="dcterms:W3CDTF">2022-01-14T08:39:57Z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356D9756A54C45658A893DDE8EB23852</vt:lpwstr>
  </property>
</Properties>
</file>