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hint="default" w:ascii="仿宋_GB2312" w:hAnsi="宋体" w:eastAsia="仿宋_GB2312" w:cs="宋体"/>
          <w:bCs/>
          <w:color w:val="000000"/>
          <w:kern w:val="0"/>
          <w:sz w:val="28"/>
          <w:szCs w:val="28"/>
          <w:lang w:val="en-US" w:eastAsia="zh-CN"/>
        </w:rPr>
      </w:pPr>
      <w:r>
        <w:rPr>
          <w:rFonts w:hint="eastAsia" w:ascii="仿宋_GB2312" w:hAnsi="宋体" w:eastAsia="仿宋_GB2312" w:cs="宋体"/>
          <w:bCs/>
          <w:color w:val="000000"/>
          <w:kern w:val="0"/>
          <w:sz w:val="28"/>
          <w:szCs w:val="28"/>
          <w:lang w:val="en-US" w:eastAsia="zh-CN"/>
        </w:rPr>
        <w:t>附件1</w:t>
      </w:r>
    </w:p>
    <w:p>
      <w:pPr>
        <w:widowControl/>
        <w:spacing w:line="580" w:lineRule="exact"/>
        <w:jc w:val="center"/>
        <w:rPr>
          <w:rFonts w:hint="eastAsia" w:ascii="方正小标宋_GBK" w:hAnsi="方正小标宋_GBK" w:eastAsia="方正小标宋_GBK" w:cs="方正小标宋_GBK"/>
          <w:bCs/>
          <w:color w:val="000000"/>
          <w:kern w:val="0"/>
          <w:sz w:val="44"/>
          <w:szCs w:val="44"/>
        </w:rPr>
      </w:pPr>
    </w:p>
    <w:p>
      <w:pPr>
        <w:widowControl/>
        <w:spacing w:line="580" w:lineRule="exact"/>
        <w:jc w:val="center"/>
        <w:rPr>
          <w:rFonts w:hint="eastAsia" w:ascii="方正小标宋_GBK" w:hAnsi="方正小标宋_GBK" w:eastAsia="方正小标宋_GBK" w:cs="方正小标宋_GBK"/>
          <w:bCs/>
          <w:color w:val="000000"/>
          <w:kern w:val="0"/>
          <w:sz w:val="44"/>
          <w:szCs w:val="44"/>
        </w:rPr>
      </w:pPr>
      <w:r>
        <w:rPr>
          <w:rFonts w:hint="eastAsia" w:ascii="方正小标宋_GBK" w:hAnsi="方正小标宋_GBK" w:eastAsia="方正小标宋_GBK" w:cs="方正小标宋_GBK"/>
          <w:bCs/>
          <w:color w:val="000000"/>
          <w:kern w:val="0"/>
          <w:sz w:val="44"/>
          <w:szCs w:val="44"/>
        </w:rPr>
        <w:t>四川省土木建筑学会技能等级认定</w:t>
      </w:r>
    </w:p>
    <w:p>
      <w:pPr>
        <w:widowControl/>
        <w:spacing w:line="580" w:lineRule="exact"/>
        <w:jc w:val="center"/>
        <w:rPr>
          <w:rFonts w:hint="eastAsia" w:ascii="方正小标宋_GBK" w:hAnsi="方正小标宋_GBK" w:eastAsia="方正小标宋_GBK" w:cs="方正小标宋_GBK"/>
          <w:bCs/>
          <w:color w:val="000000"/>
          <w:kern w:val="0"/>
          <w:sz w:val="44"/>
          <w:szCs w:val="44"/>
        </w:rPr>
      </w:pPr>
      <w:r>
        <w:rPr>
          <w:rFonts w:hint="eastAsia" w:ascii="方正小标宋_GBK" w:hAnsi="方正小标宋_GBK" w:eastAsia="方正小标宋_GBK" w:cs="方正小标宋_GBK"/>
          <w:bCs/>
          <w:color w:val="000000"/>
          <w:kern w:val="0"/>
          <w:sz w:val="44"/>
          <w:szCs w:val="44"/>
        </w:rPr>
        <w:t>所需材料及报名条件</w:t>
      </w:r>
    </w:p>
    <w:p>
      <w:pPr>
        <w:pStyle w:val="2"/>
      </w:pPr>
    </w:p>
    <w:sdt>
      <w:sdtPr>
        <w:rPr>
          <w:rFonts w:hint="eastAsia" w:ascii="宋体" w:hAnsi="宋体" w:eastAsia="宋体" w:cs="宋体"/>
          <w:sz w:val="30"/>
          <w:szCs w:val="30"/>
          <w:lang w:val="zh-CN"/>
        </w:rPr>
        <w:id w:val="184883354"/>
        <w:docPartObj>
          <w:docPartGallery w:val="Table of Contents"/>
          <w:docPartUnique/>
        </w:docPartObj>
      </w:sdtPr>
      <w:sdtEndPr>
        <w:rPr>
          <w:rFonts w:ascii="Times New Roman" w:hAnsi="Times New Roman" w:eastAsia="宋体" w:cs="Times New Roman"/>
          <w:b/>
          <w:bCs/>
          <w:color w:val="auto"/>
          <w:kern w:val="2"/>
          <w:sz w:val="24"/>
          <w:szCs w:val="24"/>
          <w:lang w:val="zh-CN"/>
        </w:rPr>
      </w:sdtEndPr>
      <w:sdtContent>
        <w:p>
          <w:pPr>
            <w:pStyle w:val="19"/>
            <w:jc w:val="center"/>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lang w:val="zh-CN"/>
              <w14:textFill>
                <w14:solidFill>
                  <w14:schemeClr w14:val="tx1"/>
                </w14:solidFill>
              </w14:textFill>
            </w:rPr>
            <w:t>所需材料目录</w:t>
          </w:r>
        </w:p>
        <w:p>
          <w:pPr>
            <w:pStyle w:val="9"/>
            <w:numPr>
              <w:ilvl w:val="0"/>
              <w:numId w:val="1"/>
            </w:numPr>
            <w:tabs>
              <w:tab w:val="right" w:leader="dot" w:pos="8296"/>
            </w:tabs>
            <w:rPr>
              <w:rFonts w:hint="eastAsia" w:ascii="宋体" w:hAnsi="宋体" w:eastAsia="宋体" w:cs="宋体"/>
              <w:kern w:val="2"/>
              <w:sz w:val="28"/>
              <w:szCs w:val="28"/>
              <w14:ligatures w14:val="standardContextual"/>
            </w:rPr>
          </w:pPr>
          <w:r>
            <w:rPr>
              <w:rFonts w:ascii="仿宋" w:hAnsi="仿宋" w:eastAsia="仿宋"/>
              <w:sz w:val="24"/>
              <w:szCs w:val="24"/>
            </w:rPr>
            <w:fldChar w:fldCharType="begin"/>
          </w:r>
          <w:r>
            <w:rPr>
              <w:rFonts w:ascii="仿宋" w:hAnsi="仿宋" w:eastAsia="仿宋"/>
              <w:sz w:val="24"/>
              <w:szCs w:val="24"/>
            </w:rPr>
            <w:instrText xml:space="preserve"> TOC \o "1-3" \h \z \u </w:instrText>
          </w:r>
          <w:r>
            <w:rPr>
              <w:rFonts w:ascii="仿宋" w:hAnsi="仿宋" w:eastAsia="仿宋"/>
              <w:sz w:val="24"/>
              <w:szCs w:val="24"/>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"_Toc142053785" </w:instrText>
          </w:r>
          <w:r>
            <w:rPr>
              <w:rFonts w:hint="eastAsia" w:ascii="宋体" w:hAnsi="宋体" w:eastAsia="宋体" w:cs="宋体"/>
              <w:sz w:val="28"/>
              <w:szCs w:val="28"/>
            </w:rPr>
            <w:fldChar w:fldCharType="separate"/>
          </w:r>
          <w:r>
            <w:rPr>
              <w:rStyle w:val="15"/>
              <w:rFonts w:hint="eastAsia" w:ascii="宋体" w:hAnsi="宋体" w:eastAsia="宋体" w:cs="宋体"/>
              <w:sz w:val="28"/>
              <w:szCs w:val="28"/>
            </w:rPr>
            <w:t>四川省职业技能等级认定个人申报表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_Toc142053785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numPr>
              <w:ilvl w:val="0"/>
              <w:numId w:val="1"/>
            </w:numPr>
            <w:tabs>
              <w:tab w:val="right" w:leader="dot" w:pos="8296"/>
            </w:tabs>
            <w:rPr>
              <w:rFonts w:hint="eastAsia" w:ascii="宋体" w:hAnsi="宋体" w:eastAsia="宋体" w:cs="宋体"/>
              <w:kern w:val="2"/>
              <w:sz w:val="28"/>
              <w:szCs w:val="28"/>
              <w14:ligatures w14:val="standardContextual"/>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"_Toc142053786" </w:instrText>
          </w:r>
          <w:r>
            <w:rPr>
              <w:rFonts w:hint="eastAsia" w:ascii="宋体" w:hAnsi="宋体" w:eastAsia="宋体" w:cs="宋体"/>
              <w:sz w:val="28"/>
              <w:szCs w:val="28"/>
            </w:rPr>
            <w:fldChar w:fldCharType="separate"/>
          </w:r>
          <w:r>
            <w:rPr>
              <w:rStyle w:val="15"/>
              <w:rFonts w:hint="eastAsia" w:ascii="宋体" w:hAnsi="宋体" w:eastAsia="宋体" w:cs="宋体"/>
              <w:sz w:val="28"/>
              <w:szCs w:val="28"/>
            </w:rPr>
            <w:t>职业技能等级认定个人申报诚信承诺书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_Toc142053786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numPr>
              <w:ilvl w:val="0"/>
              <w:numId w:val="1"/>
            </w:numPr>
            <w:tabs>
              <w:tab w:val="right" w:leader="dot" w:pos="8296"/>
            </w:tabs>
            <w:rPr>
              <w:rFonts w:hint="eastAsia" w:ascii="宋体" w:hAnsi="宋体" w:eastAsia="宋体" w:cs="宋体"/>
              <w:kern w:val="2"/>
              <w:sz w:val="28"/>
              <w:szCs w:val="28"/>
              <w14:ligatures w14:val="standardContextual"/>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"_Toc142053787" </w:instrText>
          </w:r>
          <w:r>
            <w:rPr>
              <w:rFonts w:hint="eastAsia" w:ascii="宋体" w:hAnsi="宋体" w:eastAsia="宋体" w:cs="宋体"/>
              <w:sz w:val="28"/>
              <w:szCs w:val="28"/>
            </w:rPr>
            <w:fldChar w:fldCharType="separate"/>
          </w:r>
          <w:r>
            <w:rPr>
              <w:rStyle w:val="15"/>
              <w:rFonts w:hint="eastAsia" w:ascii="宋体" w:hAnsi="宋体" w:eastAsia="宋体" w:cs="宋体"/>
              <w:sz w:val="28"/>
              <w:szCs w:val="28"/>
            </w:rPr>
            <w:t>专业工龄证明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_Toc142053787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numPr>
              <w:ilvl w:val="0"/>
              <w:numId w:val="1"/>
            </w:numPr>
            <w:tabs>
              <w:tab w:val="right" w:leader="dot" w:pos="8296"/>
            </w:tabs>
            <w:rPr>
              <w:rFonts w:hint="eastAsia" w:ascii="宋体" w:hAnsi="宋体" w:eastAsia="宋体" w:cs="宋体"/>
              <w:kern w:val="2"/>
              <w:sz w:val="28"/>
              <w:szCs w:val="28"/>
              <w14:ligatures w14:val="standardContextual"/>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"_Toc142053788" </w:instrText>
          </w:r>
          <w:r>
            <w:rPr>
              <w:rFonts w:hint="eastAsia" w:ascii="宋体" w:hAnsi="宋体" w:eastAsia="宋体" w:cs="宋体"/>
              <w:sz w:val="28"/>
              <w:szCs w:val="28"/>
            </w:rPr>
            <w:fldChar w:fldCharType="separate"/>
          </w:r>
          <w:r>
            <w:rPr>
              <w:rStyle w:val="15"/>
              <w:rFonts w:hint="eastAsia" w:ascii="宋体" w:hAnsi="宋体" w:eastAsia="宋体" w:cs="宋体"/>
              <w:sz w:val="28"/>
              <w:szCs w:val="28"/>
            </w:rPr>
            <w:t>涉及工龄证明的，需提供《四川省社会保险个人参保证明》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_Toc142053788 \h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numPr>
              <w:ilvl w:val="0"/>
              <w:numId w:val="1"/>
            </w:numPr>
            <w:tabs>
              <w:tab w:val="right" w:leader="dot" w:pos="8296"/>
            </w:tabs>
            <w:rPr>
              <w:rFonts w:hint="eastAsia" w:ascii="宋体" w:hAnsi="宋体" w:eastAsia="宋体" w:cs="宋体"/>
              <w:kern w:val="2"/>
              <w:sz w:val="28"/>
              <w:szCs w:val="28"/>
              <w14:ligatures w14:val="standardContextual"/>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"_Toc142053789" </w:instrText>
          </w:r>
          <w:r>
            <w:rPr>
              <w:rFonts w:hint="eastAsia" w:ascii="宋体" w:hAnsi="宋体" w:eastAsia="宋体" w:cs="宋体"/>
              <w:sz w:val="28"/>
              <w:szCs w:val="28"/>
            </w:rPr>
            <w:fldChar w:fldCharType="separate"/>
          </w:r>
          <w:r>
            <w:rPr>
              <w:rStyle w:val="15"/>
              <w:rFonts w:hint="eastAsia" w:ascii="宋体" w:hAnsi="宋体" w:eastAsia="宋体" w:cs="宋体"/>
              <w:spacing w:val="11"/>
              <w:sz w:val="28"/>
              <w:szCs w:val="28"/>
            </w:rPr>
            <w:t>社保情况承诺书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_Toc142053789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numPr>
              <w:ilvl w:val="0"/>
              <w:numId w:val="1"/>
            </w:numPr>
            <w:tabs>
              <w:tab w:val="right" w:leader="dot" w:pos="8296"/>
            </w:tabs>
            <w:rPr>
              <w:rFonts w:hint="eastAsia" w:ascii="宋体" w:hAnsi="宋体" w:eastAsia="宋体" w:cs="宋体"/>
              <w:kern w:val="2"/>
              <w:sz w:val="28"/>
              <w:szCs w:val="28"/>
              <w14:ligatures w14:val="standardContextual"/>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"_Toc142053790" </w:instrText>
          </w:r>
          <w:r>
            <w:rPr>
              <w:rFonts w:hint="eastAsia" w:ascii="宋体" w:hAnsi="宋体" w:eastAsia="宋体" w:cs="宋体"/>
              <w:sz w:val="28"/>
              <w:szCs w:val="28"/>
            </w:rPr>
            <w:fldChar w:fldCharType="separate"/>
          </w:r>
          <w:r>
            <w:rPr>
              <w:rStyle w:val="15"/>
              <w:rFonts w:hint="eastAsia" w:ascii="宋体" w:hAnsi="宋体" w:eastAsia="宋体" w:cs="宋体"/>
              <w:sz w:val="28"/>
              <w:szCs w:val="28"/>
            </w:rPr>
            <w:t>纸质照片：1寸白底照片1张</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_Toc142053790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numPr>
              <w:ilvl w:val="0"/>
              <w:numId w:val="1"/>
            </w:numPr>
            <w:tabs>
              <w:tab w:val="right" w:leader="dot" w:pos="8296"/>
            </w:tabs>
            <w:rPr>
              <w:rFonts w:hint="eastAsia" w:ascii="宋体" w:hAnsi="宋体" w:eastAsia="宋体" w:cs="宋体"/>
              <w:kern w:val="2"/>
              <w:sz w:val="28"/>
              <w:szCs w:val="28"/>
              <w14:ligatures w14:val="standardContextual"/>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"_Toc142053791" </w:instrText>
          </w:r>
          <w:r>
            <w:rPr>
              <w:rFonts w:hint="eastAsia" w:ascii="宋体" w:hAnsi="宋体" w:eastAsia="宋体" w:cs="宋体"/>
              <w:sz w:val="28"/>
              <w:szCs w:val="28"/>
            </w:rPr>
            <w:fldChar w:fldCharType="separate"/>
          </w:r>
          <w:r>
            <w:rPr>
              <w:rStyle w:val="15"/>
              <w:rFonts w:hint="eastAsia" w:ascii="宋体" w:hAnsi="宋体" w:eastAsia="宋体" w:cs="宋体"/>
              <w:sz w:val="28"/>
              <w:szCs w:val="28"/>
            </w:rPr>
            <w:t>电子版照片：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_Toc142053791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numPr>
              <w:ilvl w:val="0"/>
              <w:numId w:val="1"/>
            </w:numPr>
            <w:tabs>
              <w:tab w:val="right" w:leader="dot" w:pos="8296"/>
            </w:tabs>
            <w:rPr>
              <w:rFonts w:hint="eastAsia" w:ascii="宋体" w:hAnsi="宋体" w:eastAsia="宋体" w:cs="宋体"/>
              <w:kern w:val="2"/>
              <w:sz w:val="28"/>
              <w:szCs w:val="28"/>
              <w14:ligatures w14:val="standardContextual"/>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"_Toc142053792" </w:instrText>
          </w:r>
          <w:r>
            <w:rPr>
              <w:rFonts w:hint="eastAsia" w:ascii="宋体" w:hAnsi="宋体" w:eastAsia="宋体" w:cs="宋体"/>
              <w:sz w:val="28"/>
              <w:szCs w:val="28"/>
            </w:rPr>
            <w:fldChar w:fldCharType="separate"/>
          </w:r>
          <w:r>
            <w:rPr>
              <w:rStyle w:val="15"/>
              <w:rFonts w:hint="eastAsia" w:ascii="宋体" w:hAnsi="宋体" w:eastAsia="宋体" w:cs="宋体"/>
              <w:sz w:val="28"/>
              <w:szCs w:val="28"/>
            </w:rPr>
            <w:t>学历证明材料：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_Toc142053792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numPr>
              <w:ilvl w:val="0"/>
              <w:numId w:val="1"/>
            </w:numPr>
            <w:tabs>
              <w:tab w:val="right" w:leader="dot" w:pos="8296"/>
            </w:tabs>
            <w:rPr>
              <w:rFonts w:hint="eastAsia" w:ascii="宋体" w:hAnsi="宋体" w:eastAsia="宋体" w:cs="宋体"/>
              <w:kern w:val="2"/>
              <w:sz w:val="28"/>
              <w:szCs w:val="28"/>
              <w14:ligatures w14:val="standardContextual"/>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"_Toc142053793" </w:instrText>
          </w:r>
          <w:r>
            <w:rPr>
              <w:rFonts w:hint="eastAsia" w:ascii="宋体" w:hAnsi="宋体" w:eastAsia="宋体" w:cs="宋体"/>
              <w:sz w:val="28"/>
              <w:szCs w:val="28"/>
            </w:rPr>
            <w:fldChar w:fldCharType="separate"/>
          </w:r>
          <w:r>
            <w:rPr>
              <w:rStyle w:val="15"/>
              <w:rFonts w:hint="eastAsia" w:ascii="宋体" w:hAnsi="宋体" w:eastAsia="宋体" w:cs="宋体"/>
              <w:sz w:val="28"/>
              <w:szCs w:val="28"/>
            </w:rPr>
            <w:t>身份证（正反面）纸质版及电子版</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_Toc142053793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9"/>
            <w:numPr>
              <w:ilvl w:val="0"/>
              <w:numId w:val="1"/>
            </w:numPr>
            <w:tabs>
              <w:tab w:val="right" w:leader="dot" w:pos="8296"/>
            </w:tabs>
            <w:rPr>
              <w:rFonts w:hint="eastAsia" w:ascii="仿宋" w:hAnsi="仿宋" w:eastAsia="仿宋" w:cstheme="minorBidi"/>
              <w:kern w:val="2"/>
              <w:sz w:val="24"/>
              <w:szCs w:val="24"/>
              <w14:ligatures w14:val="standardContextual"/>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"_Toc142053794" </w:instrText>
          </w:r>
          <w:r>
            <w:rPr>
              <w:rFonts w:hint="eastAsia" w:ascii="宋体" w:hAnsi="宋体" w:eastAsia="宋体" w:cs="宋体"/>
              <w:sz w:val="28"/>
              <w:szCs w:val="28"/>
            </w:rPr>
            <w:fldChar w:fldCharType="separate"/>
          </w:r>
          <w:r>
            <w:rPr>
              <w:rStyle w:val="15"/>
              <w:rFonts w:hint="eastAsia" w:ascii="宋体" w:hAnsi="宋体" w:eastAsia="宋体" w:cs="宋体"/>
              <w:sz w:val="28"/>
              <w:szCs w:val="28"/>
            </w:rPr>
            <w:t>更高级别报考时需要提供相应的技能等级证书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_Toc142053794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rPr>
              <w:sz w:val="24"/>
              <w:szCs w:val="24"/>
            </w:rPr>
          </w:pPr>
          <w:r>
            <w:rPr>
              <w:rFonts w:ascii="仿宋" w:hAnsi="仿宋" w:eastAsia="仿宋"/>
              <w:b/>
              <w:bCs/>
              <w:sz w:val="24"/>
              <w:szCs w:val="24"/>
              <w:lang w:val="zh-CN"/>
            </w:rPr>
            <w:fldChar w:fldCharType="end"/>
          </w:r>
        </w:p>
      </w:sdtContent>
    </w:sdt>
    <w:p>
      <w:pPr>
        <w:pStyle w:val="2"/>
        <w:rPr>
          <w:sz w:val="24"/>
          <w:szCs w:val="24"/>
        </w:rPr>
      </w:pPr>
    </w:p>
    <w:p>
      <w:pPr>
        <w:pStyle w:val="2"/>
        <w:rPr>
          <w:sz w:val="24"/>
          <w:szCs w:val="24"/>
        </w:rPr>
      </w:pPr>
    </w:p>
    <w:p>
      <w:pPr>
        <w:widowControl/>
        <w:jc w:val="left"/>
        <w:rPr>
          <w:rFonts w:hint="eastAsia" w:ascii="仿宋_GB2312" w:hAnsi="宋体" w:eastAsia="仿宋_GB2312" w:cs="宋体"/>
          <w:b/>
          <w:color w:val="000000"/>
          <w:kern w:val="0"/>
          <w:sz w:val="40"/>
          <w:szCs w:val="40"/>
        </w:rPr>
      </w:pPr>
    </w:p>
    <w:p>
      <w:pPr>
        <w:pStyle w:val="3"/>
        <w:jc w:val="center"/>
        <w:rPr>
          <w:rFonts w:hint="eastAsia" w:ascii="仿宋_GB2312" w:hAnsi="宋体" w:eastAsia="仿宋_GB2312" w:cs="宋体"/>
          <w:color w:val="000000"/>
          <w:kern w:val="0"/>
          <w:sz w:val="40"/>
          <w:szCs w:val="40"/>
        </w:rPr>
      </w:pPr>
      <w:bookmarkStart w:id="0" w:name="_Toc142053785"/>
      <w:r>
        <w:rPr>
          <w:rFonts w:hint="eastAsia" w:ascii="仿宋_GB2312" w:hAnsi="宋体" w:eastAsia="仿宋_GB2312" w:cs="宋体"/>
          <w:bCs w:val="0"/>
          <w:color w:val="000000"/>
          <w:kern w:val="0"/>
          <w:sz w:val="40"/>
          <w:szCs w:val="40"/>
        </w:rPr>
        <w:t>四川省职业技能等级认定个人申报表</w:t>
      </w:r>
      <w:bookmarkEnd w:id="0"/>
    </w:p>
    <w:tbl>
      <w:tblPr>
        <w:tblStyle w:val="11"/>
        <w:tblW w:w="9658" w:type="dxa"/>
        <w:jc w:val="center"/>
        <w:tblLayout w:type="autofit"/>
        <w:tblCellMar>
          <w:top w:w="0" w:type="dxa"/>
          <w:left w:w="108" w:type="dxa"/>
          <w:bottom w:w="0" w:type="dxa"/>
          <w:right w:w="108" w:type="dxa"/>
        </w:tblCellMar>
      </w:tblPr>
      <w:tblGrid>
        <w:gridCol w:w="460"/>
        <w:gridCol w:w="1100"/>
        <w:gridCol w:w="1275"/>
        <w:gridCol w:w="567"/>
        <w:gridCol w:w="1418"/>
        <w:gridCol w:w="1163"/>
        <w:gridCol w:w="1627"/>
        <w:gridCol w:w="1826"/>
        <w:gridCol w:w="222"/>
      </w:tblGrid>
      <w:tr>
        <w:trPr>
          <w:gridAfter w:val="1"/>
          <w:wAfter w:w="222" w:type="dxa"/>
          <w:trHeight w:val="586" w:hRule="atLeast"/>
          <w:jc w:val="center"/>
        </w:trPr>
        <w:tc>
          <w:tcPr>
            <w:tcW w:w="15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姓名</w:t>
            </w:r>
          </w:p>
        </w:tc>
        <w:tc>
          <w:tcPr>
            <w:tcW w:w="1275"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567" w:type="dxa"/>
            <w:tcBorders>
              <w:top w:val="single" w:color="auto" w:sz="4" w:space="0"/>
              <w:left w:val="nil"/>
              <w:bottom w:val="nil"/>
              <w:right w:val="single" w:color="auto" w:sz="4" w:space="0"/>
            </w:tcBorders>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性别</w:t>
            </w:r>
          </w:p>
        </w:tc>
        <w:tc>
          <w:tcPr>
            <w:tcW w:w="1418"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出生日期</w:t>
            </w:r>
          </w:p>
        </w:tc>
        <w:tc>
          <w:tcPr>
            <w:tcW w:w="1627" w:type="dxa"/>
            <w:tcBorders>
              <w:top w:val="single" w:color="auto" w:sz="4" w:space="0"/>
              <w:left w:val="nil"/>
              <w:bottom w:val="single" w:color="auto" w:sz="4" w:space="0"/>
              <w:right w:val="single" w:color="000000" w:sz="4" w:space="0"/>
            </w:tcBorders>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826" w:type="dxa"/>
            <w:vMerge w:val="restart"/>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照片</w:t>
            </w:r>
          </w:p>
        </w:tc>
      </w:tr>
      <w:tr>
        <w:trPr>
          <w:gridAfter w:val="1"/>
          <w:wAfter w:w="222" w:type="dxa"/>
          <w:trHeight w:val="552" w:hRule="atLeast"/>
          <w:jc w:val="center"/>
        </w:trPr>
        <w:tc>
          <w:tcPr>
            <w:tcW w:w="15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考生来源</w:t>
            </w:r>
          </w:p>
        </w:tc>
        <w:tc>
          <w:tcPr>
            <w:tcW w:w="6050" w:type="dxa"/>
            <w:gridSpan w:val="5"/>
            <w:tcBorders>
              <w:top w:val="single" w:color="auto" w:sz="4" w:space="0"/>
              <w:left w:val="nil"/>
              <w:bottom w:val="single" w:color="auto" w:sz="4" w:space="0"/>
              <w:right w:val="single" w:color="000000" w:sz="4" w:space="0"/>
            </w:tcBorders>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□学校  □企业  □部队  □社会  □其他</w:t>
            </w: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r>
      <w:tr>
        <w:trPr>
          <w:gridAfter w:val="1"/>
          <w:wAfter w:w="222" w:type="dxa"/>
          <w:trHeight w:val="740" w:hRule="atLeast"/>
          <w:jc w:val="center"/>
        </w:trPr>
        <w:tc>
          <w:tcPr>
            <w:tcW w:w="156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文化程度</w:t>
            </w:r>
          </w:p>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（附复印件）</w:t>
            </w:r>
          </w:p>
        </w:tc>
        <w:tc>
          <w:tcPr>
            <w:tcW w:w="6050" w:type="dxa"/>
            <w:gridSpan w:val="5"/>
            <w:vMerge w:val="restart"/>
            <w:tcBorders>
              <w:top w:val="nil"/>
              <w:left w:val="nil"/>
              <w:bottom w:val="single" w:color="000000" w:sz="4" w:space="0"/>
              <w:right w:val="single" w:color="000000" w:sz="4" w:space="0"/>
            </w:tcBorders>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□小学 □初中 □职高 □高中 □技校 □高职 </w:t>
            </w:r>
          </w:p>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□中专 □大专 □大学本科 □硕士 □博士 □其他 </w:t>
            </w: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r>
      <w:tr>
        <w:trPr>
          <w:trHeight w:val="54" w:hRule="atLeast"/>
          <w:jc w:val="center"/>
        </w:trPr>
        <w:tc>
          <w:tcPr>
            <w:tcW w:w="0" w:type="auto"/>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0" w:type="auto"/>
            <w:gridSpan w:val="5"/>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s="宋体"/>
                <w:color w:val="000000"/>
                <w:kern w:val="0"/>
                <w:sz w:val="22"/>
                <w:szCs w:val="22"/>
              </w:rPr>
            </w:pPr>
          </w:p>
        </w:tc>
        <w:tc>
          <w:tcPr>
            <w:tcW w:w="0" w:type="auto"/>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222" w:type="dxa"/>
            <w:tcBorders>
              <w:top w:val="nil"/>
              <w:left w:val="nil"/>
              <w:bottom w:val="nil"/>
              <w:right w:val="nil"/>
            </w:tcBorders>
            <w:noWrap/>
            <w:vAlign w:val="center"/>
          </w:tcPr>
          <w:p>
            <w:pPr>
              <w:widowControl/>
              <w:jc w:val="center"/>
              <w:rPr>
                <w:rFonts w:ascii="仿宋_GB2312" w:hAnsi="宋体" w:eastAsia="仿宋_GB2312" w:cs="宋体"/>
                <w:color w:val="000000"/>
                <w:kern w:val="0"/>
                <w:sz w:val="22"/>
                <w:szCs w:val="22"/>
              </w:rPr>
            </w:pPr>
          </w:p>
        </w:tc>
      </w:tr>
      <w:tr>
        <w:trPr>
          <w:trHeight w:val="599" w:hRule="atLeast"/>
          <w:jc w:val="center"/>
        </w:trPr>
        <w:tc>
          <w:tcPr>
            <w:tcW w:w="15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证件类型</w:t>
            </w:r>
          </w:p>
        </w:tc>
        <w:tc>
          <w:tcPr>
            <w:tcW w:w="7876" w:type="dxa"/>
            <w:gridSpan w:val="6"/>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□居民身份证   □军官证   □港澳台证件   □外国护照</w:t>
            </w:r>
          </w:p>
        </w:tc>
        <w:tc>
          <w:tcPr>
            <w:tcW w:w="222" w:type="dxa"/>
            <w:tcBorders>
              <w:top w:val="nil"/>
              <w:left w:val="nil"/>
              <w:bottom w:val="nil"/>
              <w:right w:val="nil"/>
            </w:tcBorders>
            <w:vAlign w:val="center"/>
          </w:tcPr>
          <w:p>
            <w:pPr>
              <w:widowControl/>
              <w:jc w:val="left"/>
              <w:rPr>
                <w:rFonts w:hint="eastAsia"/>
                <w:kern w:val="0"/>
                <w:sz w:val="20"/>
                <w:szCs w:val="20"/>
              </w:rPr>
            </w:pPr>
          </w:p>
        </w:tc>
      </w:tr>
      <w:tr>
        <w:trPr>
          <w:trHeight w:val="820"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证件号码</w:t>
            </w:r>
          </w:p>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（附复印件）</w:t>
            </w:r>
          </w:p>
        </w:tc>
        <w:tc>
          <w:tcPr>
            <w:tcW w:w="1842"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18"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户籍</w:t>
            </w:r>
          </w:p>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所在地</w:t>
            </w:r>
          </w:p>
        </w:tc>
        <w:tc>
          <w:tcPr>
            <w:tcW w:w="4616" w:type="dxa"/>
            <w:gridSpan w:val="3"/>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2" w:type="dxa"/>
            <w:tcBorders>
              <w:top w:val="nil"/>
              <w:left w:val="nil"/>
              <w:bottom w:val="nil"/>
              <w:right w:val="nil"/>
            </w:tcBorders>
            <w:vAlign w:val="center"/>
          </w:tcPr>
          <w:p>
            <w:pPr>
              <w:widowControl/>
              <w:jc w:val="left"/>
              <w:rPr>
                <w:rFonts w:hint="eastAsia"/>
                <w:kern w:val="0"/>
                <w:sz w:val="20"/>
                <w:szCs w:val="20"/>
              </w:rPr>
            </w:pPr>
          </w:p>
        </w:tc>
      </w:tr>
      <w:tr>
        <w:trPr>
          <w:trHeight w:val="720" w:hRule="atLeast"/>
          <w:jc w:val="center"/>
        </w:trPr>
        <w:tc>
          <w:tcPr>
            <w:tcW w:w="15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户口性质</w:t>
            </w:r>
          </w:p>
        </w:tc>
        <w:tc>
          <w:tcPr>
            <w:tcW w:w="7876"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□本省城镇  □本省农村  □非本省城镇  □非本省农村  □港澳台人员   □外籍人员</w:t>
            </w:r>
          </w:p>
        </w:tc>
        <w:tc>
          <w:tcPr>
            <w:tcW w:w="222" w:type="dxa"/>
            <w:tcBorders>
              <w:top w:val="nil"/>
              <w:left w:val="nil"/>
              <w:bottom w:val="nil"/>
              <w:right w:val="nil"/>
            </w:tcBorders>
            <w:vAlign w:val="center"/>
          </w:tcPr>
          <w:p>
            <w:pPr>
              <w:widowControl/>
              <w:jc w:val="left"/>
              <w:rPr>
                <w:rFonts w:hint="eastAsia"/>
                <w:kern w:val="0"/>
                <w:sz w:val="20"/>
                <w:szCs w:val="20"/>
              </w:rPr>
            </w:pPr>
          </w:p>
        </w:tc>
      </w:tr>
      <w:tr>
        <w:trPr>
          <w:trHeight w:val="480" w:hRule="atLeast"/>
          <w:jc w:val="center"/>
        </w:trPr>
        <w:tc>
          <w:tcPr>
            <w:tcW w:w="15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工作</w:t>
            </w:r>
          </w:p>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单位名称</w:t>
            </w:r>
          </w:p>
        </w:tc>
        <w:tc>
          <w:tcPr>
            <w:tcW w:w="3260" w:type="dxa"/>
            <w:gridSpan w:val="3"/>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3"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个人</w:t>
            </w:r>
          </w:p>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联系电话</w:t>
            </w:r>
          </w:p>
        </w:tc>
        <w:tc>
          <w:tcPr>
            <w:tcW w:w="3453"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2" w:type="dxa"/>
            <w:tcBorders>
              <w:top w:val="nil"/>
              <w:left w:val="nil"/>
              <w:bottom w:val="nil"/>
              <w:right w:val="nil"/>
            </w:tcBorders>
            <w:vAlign w:val="center"/>
          </w:tcPr>
          <w:p>
            <w:pPr>
              <w:widowControl/>
              <w:jc w:val="left"/>
              <w:rPr>
                <w:rFonts w:hint="eastAsia"/>
                <w:kern w:val="0"/>
                <w:sz w:val="20"/>
                <w:szCs w:val="20"/>
              </w:rPr>
            </w:pPr>
          </w:p>
        </w:tc>
      </w:tr>
      <w:tr>
        <w:trPr>
          <w:trHeight w:val="620" w:hRule="atLeast"/>
          <w:jc w:val="center"/>
        </w:trPr>
        <w:tc>
          <w:tcPr>
            <w:tcW w:w="15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通讯地址</w:t>
            </w:r>
          </w:p>
        </w:tc>
        <w:tc>
          <w:tcPr>
            <w:tcW w:w="3260" w:type="dxa"/>
            <w:gridSpan w:val="3"/>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163"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电子邮箱</w:t>
            </w:r>
          </w:p>
        </w:tc>
        <w:tc>
          <w:tcPr>
            <w:tcW w:w="3453"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2" w:type="dxa"/>
            <w:tcBorders>
              <w:top w:val="nil"/>
              <w:left w:val="nil"/>
              <w:bottom w:val="nil"/>
              <w:right w:val="nil"/>
            </w:tcBorders>
            <w:vAlign w:val="center"/>
          </w:tcPr>
          <w:p>
            <w:pPr>
              <w:widowControl/>
              <w:jc w:val="left"/>
              <w:rPr>
                <w:rFonts w:hint="eastAsia"/>
                <w:kern w:val="0"/>
                <w:sz w:val="20"/>
                <w:szCs w:val="20"/>
              </w:rPr>
            </w:pPr>
          </w:p>
        </w:tc>
      </w:tr>
      <w:tr>
        <w:trPr>
          <w:trHeight w:val="640" w:hRule="atLeast"/>
          <w:jc w:val="center"/>
        </w:trPr>
        <w:tc>
          <w:tcPr>
            <w:tcW w:w="1560"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现职业等级或职称等级（附证书复印件）</w:t>
            </w:r>
          </w:p>
        </w:tc>
        <w:tc>
          <w:tcPr>
            <w:tcW w:w="1275"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职业资格/技能等级</w:t>
            </w:r>
          </w:p>
        </w:tc>
        <w:tc>
          <w:tcPr>
            <w:tcW w:w="6601"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□无等级  □五级  □四级  □三级  □二级  □一级</w:t>
            </w:r>
          </w:p>
        </w:tc>
        <w:tc>
          <w:tcPr>
            <w:tcW w:w="222" w:type="dxa"/>
            <w:tcBorders>
              <w:top w:val="nil"/>
              <w:left w:val="nil"/>
              <w:bottom w:val="nil"/>
              <w:right w:val="nil"/>
            </w:tcBorders>
            <w:vAlign w:val="center"/>
          </w:tcPr>
          <w:p>
            <w:pPr>
              <w:widowControl/>
              <w:jc w:val="left"/>
              <w:rPr>
                <w:rFonts w:hint="eastAsia"/>
                <w:kern w:val="0"/>
                <w:sz w:val="20"/>
                <w:szCs w:val="20"/>
              </w:rPr>
            </w:pPr>
          </w:p>
        </w:tc>
      </w:tr>
      <w:tr>
        <w:trPr>
          <w:trHeight w:val="620" w:hRule="atLeast"/>
          <w:jc w:val="center"/>
        </w:trPr>
        <w:tc>
          <w:tcPr>
            <w:tcW w:w="0" w:type="auto"/>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1275"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职称</w:t>
            </w:r>
          </w:p>
        </w:tc>
        <w:tc>
          <w:tcPr>
            <w:tcW w:w="6601"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□无职称   □初级职称  □中级职称   □高级职称</w:t>
            </w:r>
          </w:p>
        </w:tc>
        <w:tc>
          <w:tcPr>
            <w:tcW w:w="222" w:type="dxa"/>
            <w:tcBorders>
              <w:top w:val="nil"/>
              <w:left w:val="nil"/>
              <w:bottom w:val="nil"/>
              <w:right w:val="nil"/>
            </w:tcBorders>
            <w:vAlign w:val="center"/>
          </w:tcPr>
          <w:p>
            <w:pPr>
              <w:widowControl/>
              <w:jc w:val="left"/>
              <w:rPr>
                <w:rFonts w:hint="eastAsia"/>
                <w:kern w:val="0"/>
                <w:sz w:val="20"/>
                <w:szCs w:val="20"/>
              </w:rPr>
            </w:pPr>
          </w:p>
        </w:tc>
      </w:tr>
      <w:tr>
        <w:trPr>
          <w:trHeight w:val="480" w:hRule="atLeast"/>
          <w:jc w:val="center"/>
        </w:trPr>
        <w:tc>
          <w:tcPr>
            <w:tcW w:w="15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申报职业</w:t>
            </w:r>
          </w:p>
        </w:tc>
        <w:tc>
          <w:tcPr>
            <w:tcW w:w="1842"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18"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申报等级</w:t>
            </w:r>
          </w:p>
        </w:tc>
        <w:tc>
          <w:tcPr>
            <w:tcW w:w="4616" w:type="dxa"/>
            <w:gridSpan w:val="3"/>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2" w:type="dxa"/>
            <w:tcBorders>
              <w:top w:val="nil"/>
              <w:left w:val="nil"/>
              <w:bottom w:val="nil"/>
              <w:right w:val="nil"/>
            </w:tcBorders>
            <w:vAlign w:val="center"/>
          </w:tcPr>
          <w:p>
            <w:pPr>
              <w:widowControl/>
              <w:jc w:val="left"/>
              <w:rPr>
                <w:rFonts w:hint="eastAsia"/>
                <w:kern w:val="0"/>
                <w:sz w:val="20"/>
                <w:szCs w:val="20"/>
              </w:rPr>
            </w:pPr>
          </w:p>
        </w:tc>
      </w:tr>
      <w:tr>
        <w:trPr>
          <w:trHeight w:val="2000" w:hRule="atLeast"/>
          <w:jc w:val="center"/>
        </w:trPr>
        <w:tc>
          <w:tcPr>
            <w:tcW w:w="15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申报条件</w:t>
            </w:r>
          </w:p>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类型</w:t>
            </w:r>
          </w:p>
        </w:tc>
        <w:tc>
          <w:tcPr>
            <w:tcW w:w="184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□学历型</w:t>
            </w:r>
          </w:p>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□工龄型</w:t>
            </w:r>
          </w:p>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□培训型</w:t>
            </w:r>
          </w:p>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□复合型</w:t>
            </w:r>
          </w:p>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□其它型</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申报条件</w:t>
            </w:r>
          </w:p>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（佐证材料附后）</w:t>
            </w:r>
          </w:p>
        </w:tc>
        <w:tc>
          <w:tcPr>
            <w:tcW w:w="4616"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例：累计从事本职业或相关职业工作4年（含）以上。</w:t>
            </w:r>
          </w:p>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（表述应与国家职业技能标准或行业评价规范一致）</w:t>
            </w:r>
          </w:p>
        </w:tc>
        <w:tc>
          <w:tcPr>
            <w:tcW w:w="222" w:type="dxa"/>
            <w:tcBorders>
              <w:top w:val="nil"/>
              <w:left w:val="nil"/>
              <w:bottom w:val="nil"/>
              <w:right w:val="nil"/>
            </w:tcBorders>
            <w:vAlign w:val="center"/>
          </w:tcPr>
          <w:p>
            <w:pPr>
              <w:widowControl/>
              <w:jc w:val="left"/>
              <w:rPr>
                <w:rFonts w:hint="eastAsia"/>
                <w:kern w:val="0"/>
                <w:sz w:val="20"/>
                <w:szCs w:val="20"/>
              </w:rPr>
            </w:pPr>
          </w:p>
        </w:tc>
      </w:tr>
      <w:tr>
        <w:trPr>
          <w:trHeight w:val="580" w:hRule="atLeast"/>
          <w:jc w:val="center"/>
        </w:trPr>
        <w:tc>
          <w:tcPr>
            <w:tcW w:w="15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考试类型</w:t>
            </w:r>
          </w:p>
        </w:tc>
        <w:tc>
          <w:tcPr>
            <w:tcW w:w="184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□新考</w:t>
            </w:r>
          </w:p>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□重考</w:t>
            </w:r>
          </w:p>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□补考</w:t>
            </w:r>
          </w:p>
        </w:tc>
        <w:tc>
          <w:tcPr>
            <w:tcW w:w="1418"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考核科目</w:t>
            </w:r>
          </w:p>
        </w:tc>
        <w:tc>
          <w:tcPr>
            <w:tcW w:w="4616" w:type="dxa"/>
            <w:gridSpan w:val="3"/>
            <w:tcBorders>
              <w:top w:val="nil"/>
              <w:left w:val="nil"/>
              <w:bottom w:val="single" w:color="auto" w:sz="4" w:space="0"/>
              <w:right w:val="single" w:color="auto" w:sz="4" w:space="0"/>
            </w:tcBorders>
            <w:noWrap/>
            <w:vAlign w:val="center"/>
          </w:tcPr>
          <w:p>
            <w:pPr>
              <w:widowControl/>
              <w:ind w:firstLine="660" w:firstLineChars="300"/>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□理论   □技能   □综合</w:t>
            </w:r>
          </w:p>
        </w:tc>
        <w:tc>
          <w:tcPr>
            <w:tcW w:w="222" w:type="dxa"/>
            <w:tcBorders>
              <w:top w:val="nil"/>
              <w:left w:val="nil"/>
              <w:bottom w:val="nil"/>
              <w:right w:val="nil"/>
            </w:tcBorders>
            <w:vAlign w:val="center"/>
          </w:tcPr>
          <w:p>
            <w:pPr>
              <w:widowControl/>
              <w:jc w:val="left"/>
              <w:rPr>
                <w:rFonts w:hint="eastAsia"/>
                <w:kern w:val="0"/>
                <w:sz w:val="20"/>
                <w:szCs w:val="20"/>
              </w:rPr>
            </w:pPr>
          </w:p>
        </w:tc>
      </w:tr>
      <w:tr>
        <w:trPr>
          <w:trHeight w:val="2020" w:hRule="atLeas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从事本工种专业年限（工作单位填写）</w:t>
            </w:r>
          </w:p>
        </w:tc>
        <w:tc>
          <w:tcPr>
            <w:tcW w:w="7876" w:type="dxa"/>
            <w:gridSpan w:val="6"/>
            <w:tcBorders>
              <w:top w:val="single" w:color="auto" w:sz="4" w:space="0"/>
              <w:left w:val="nil"/>
              <w:bottom w:val="single" w:color="auto" w:sz="4" w:space="0"/>
              <w:right w:val="single" w:color="auto" w:sz="4" w:space="0"/>
            </w:tcBorders>
            <w:vAlign w:val="center"/>
          </w:tcPr>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专业工龄证明</w:t>
            </w:r>
          </w:p>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xx同志系我单位职工，在本单位xx部门从事xx岗位工作，累计以往从事该工种的专业工龄合计已满xx年，特此证明。我单位承诺该考生该职业累积工龄真实有效，如有虚假承诺，本证明盖章单位及人资部经办人均愿承担连带责任。</w:t>
            </w:r>
          </w:p>
          <w:p>
            <w:pPr>
              <w:widowControl/>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单位联系方式：</w:t>
            </w:r>
          </w:p>
          <w:p>
            <w:pPr>
              <w:widowControl/>
              <w:ind w:left="5720" w:hanging="5720" w:hangingChars="2600"/>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人资部经办人签名：      人资部经办人联系方式：                                                         单位盖章：</w:t>
            </w:r>
          </w:p>
          <w:p>
            <w:pPr>
              <w:pStyle w:val="2"/>
              <w:ind w:firstLine="5610" w:firstLineChars="2550"/>
              <w:rPr>
                <w:rFonts w:hint="eastAsia" w:ascii="楷体_GB2312"/>
                <w:sz w:val="22"/>
                <w:szCs w:val="22"/>
              </w:rPr>
            </w:pPr>
            <w:r>
              <w:rPr>
                <w:rFonts w:ascii="楷体_GB2312" w:hAnsi="楷体_GB2312"/>
                <w:sz w:val="22"/>
                <w:szCs w:val="22"/>
              </w:rPr>
              <w:t>年</w:t>
            </w:r>
            <w:r>
              <w:rPr>
                <w:rFonts w:ascii="楷体_GB2312"/>
                <w:sz w:val="22"/>
                <w:szCs w:val="22"/>
              </w:rPr>
              <w:t xml:space="preserve"> </w:t>
            </w:r>
            <w:r>
              <w:rPr>
                <w:rFonts w:ascii="楷体_GB2312" w:hAnsi="楷体_GB2312"/>
                <w:sz w:val="22"/>
                <w:szCs w:val="22"/>
              </w:rPr>
              <w:t xml:space="preserve">   月</w:t>
            </w:r>
            <w:r>
              <w:rPr>
                <w:rFonts w:ascii="楷体_GB2312"/>
                <w:sz w:val="22"/>
                <w:szCs w:val="22"/>
              </w:rPr>
              <w:t xml:space="preserve"> </w:t>
            </w:r>
            <w:r>
              <w:rPr>
                <w:rFonts w:ascii="楷体_GB2312" w:hAnsi="楷体_GB2312"/>
                <w:sz w:val="22"/>
                <w:szCs w:val="22"/>
              </w:rPr>
              <w:t xml:space="preserve">   日</w:t>
            </w:r>
          </w:p>
        </w:tc>
        <w:tc>
          <w:tcPr>
            <w:tcW w:w="222" w:type="dxa"/>
            <w:tcBorders>
              <w:top w:val="nil"/>
              <w:left w:val="nil"/>
              <w:bottom w:val="nil"/>
              <w:right w:val="nil"/>
            </w:tcBorders>
            <w:vAlign w:val="center"/>
          </w:tcPr>
          <w:p>
            <w:pPr>
              <w:widowControl/>
              <w:jc w:val="left"/>
              <w:rPr>
                <w:kern w:val="0"/>
                <w:sz w:val="20"/>
                <w:szCs w:val="20"/>
              </w:rPr>
            </w:pPr>
          </w:p>
        </w:tc>
      </w:tr>
      <w:tr>
        <w:trPr>
          <w:trHeight w:val="1934" w:hRule="atLeast"/>
          <w:jc w:val="center"/>
        </w:trPr>
        <w:tc>
          <w:tcPr>
            <w:tcW w:w="460" w:type="dxa"/>
            <w:vMerge w:val="restart"/>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申报</w:t>
            </w:r>
          </w:p>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机构</w:t>
            </w:r>
          </w:p>
        </w:tc>
        <w:tc>
          <w:tcPr>
            <w:tcW w:w="2375" w:type="dxa"/>
            <w:gridSpan w:val="2"/>
            <w:vMerge w:val="restart"/>
            <w:tcBorders>
              <w:top w:val="nil"/>
              <w:left w:val="nil"/>
              <w:bottom w:val="nil"/>
              <w:right w:val="single" w:color="auto" w:sz="4" w:space="0"/>
            </w:tcBorders>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已完成___课时培训</w:t>
            </w:r>
          </w:p>
          <w:p>
            <w:pPr>
              <w:pStyle w:val="2"/>
              <w:rPr>
                <w:rFonts w:hint="eastAsia"/>
              </w:rPr>
            </w:pP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申报机构（盖章）</w:t>
            </w:r>
          </w:p>
        </w:tc>
        <w:tc>
          <w:tcPr>
            <w:tcW w:w="567" w:type="dxa"/>
            <w:vMerge w:val="restart"/>
            <w:tcBorders>
              <w:top w:val="nil"/>
              <w:left w:val="nil"/>
              <w:bottom w:val="nil"/>
              <w:right w:val="single" w:color="auto" w:sz="4" w:space="0"/>
            </w:tcBorders>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评价机构审核意见</w:t>
            </w:r>
          </w:p>
        </w:tc>
        <w:tc>
          <w:tcPr>
            <w:tcW w:w="6034" w:type="dxa"/>
            <w:gridSpan w:val="4"/>
            <w:tcBorders>
              <w:top w:val="single" w:color="auto" w:sz="4" w:space="0"/>
              <w:left w:val="nil"/>
              <w:bottom w:val="single" w:color="auto" w:sz="4" w:space="0"/>
              <w:right w:val="single" w:color="000000" w:sz="4" w:space="0"/>
            </w:tcBorders>
            <w:vAlign w:val="center"/>
          </w:tcPr>
          <w:p>
            <w:pPr>
              <w:widowControl/>
              <w:ind w:firstLine="440" w:firstLineChars="200"/>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经审核：xx考生以上资料属实，符合xx职业（工种）xx级别申报条件。</w:t>
            </w:r>
          </w:p>
          <w:p>
            <w:pPr>
              <w:widowControl/>
              <w:ind w:firstLine="440" w:firstLineChars="200"/>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审核意见：</w:t>
            </w:r>
          </w:p>
          <w:p>
            <w:pPr>
              <w:widowControl/>
              <w:ind w:firstLine="440" w:firstLineChars="200"/>
              <w:jc w:val="left"/>
              <w:rPr>
                <w:rFonts w:hint="eastAsia" w:ascii="仿宋_GB2312" w:hAnsi="宋体" w:eastAsia="仿宋_GB2312" w:cs="宋体"/>
                <w:color w:val="000000"/>
                <w:kern w:val="0"/>
                <w:sz w:val="22"/>
                <w:szCs w:val="22"/>
              </w:rPr>
            </w:pPr>
          </w:p>
          <w:p>
            <w:pPr>
              <w:widowControl/>
              <w:ind w:firstLine="440" w:firstLineChars="200"/>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评价机构（盖章）</w:t>
            </w:r>
          </w:p>
          <w:p>
            <w:pPr>
              <w:widowControl/>
              <w:ind w:firstLine="3520" w:firstLineChars="1600"/>
              <w:jc w:val="left"/>
              <w:rPr>
                <w:rFonts w:hint="eastAsia" w:ascii="仿宋_GB2312" w:hAnsi="宋体" w:eastAsia="仿宋_GB2312" w:cs="宋体"/>
                <w:color w:val="000000"/>
                <w:kern w:val="0"/>
                <w:sz w:val="22"/>
                <w:szCs w:val="22"/>
              </w:rPr>
            </w:pPr>
            <w:r>
              <w:rPr>
                <w:rFonts w:ascii="楷体_GB2312" w:hAnsi="楷体_GB2312"/>
                <w:sz w:val="22"/>
                <w:szCs w:val="22"/>
              </w:rPr>
              <w:t>年</w:t>
            </w:r>
            <w:r>
              <w:rPr>
                <w:rFonts w:ascii="楷体_GB2312"/>
                <w:sz w:val="22"/>
                <w:szCs w:val="22"/>
              </w:rPr>
              <w:t xml:space="preserve"> </w:t>
            </w:r>
            <w:r>
              <w:rPr>
                <w:rFonts w:ascii="楷体_GB2312" w:hAnsi="楷体_GB2312"/>
                <w:sz w:val="22"/>
                <w:szCs w:val="22"/>
              </w:rPr>
              <w:t xml:space="preserve">   月</w:t>
            </w:r>
            <w:r>
              <w:rPr>
                <w:rFonts w:ascii="楷体_GB2312"/>
                <w:sz w:val="22"/>
                <w:szCs w:val="22"/>
              </w:rPr>
              <w:t xml:space="preserve"> </w:t>
            </w:r>
            <w:r>
              <w:rPr>
                <w:rFonts w:ascii="楷体_GB2312" w:hAnsi="楷体_GB2312"/>
                <w:sz w:val="22"/>
                <w:szCs w:val="22"/>
              </w:rPr>
              <w:t xml:space="preserve">   日</w:t>
            </w:r>
          </w:p>
        </w:tc>
        <w:tc>
          <w:tcPr>
            <w:tcW w:w="222" w:type="dxa"/>
            <w:vMerge w:val="restart"/>
            <w:tcBorders>
              <w:top w:val="nil"/>
              <w:left w:val="nil"/>
              <w:bottom w:val="nil"/>
              <w:right w:val="nil"/>
            </w:tcBorders>
            <w:vAlign w:val="center"/>
          </w:tcPr>
          <w:p>
            <w:pPr>
              <w:widowControl/>
              <w:jc w:val="left"/>
              <w:rPr>
                <w:rFonts w:hint="eastAsia"/>
                <w:kern w:val="0"/>
                <w:sz w:val="20"/>
                <w:szCs w:val="20"/>
              </w:rPr>
            </w:pPr>
          </w:p>
        </w:tc>
      </w:tr>
      <w:tr>
        <w:trPr>
          <w:trHeight w:val="2103" w:hRule="atLeast"/>
          <w:jc w:val="center"/>
        </w:trPr>
        <w:tc>
          <w:tcPr>
            <w:tcW w:w="0" w:type="auto"/>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0" w:type="auto"/>
            <w:gridSpan w:val="2"/>
            <w:vMerge w:val="continue"/>
            <w:tcBorders>
              <w:top w:val="nil"/>
              <w:left w:val="nil"/>
              <w:bottom w:val="nil"/>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0" w:type="auto"/>
            <w:vMerge w:val="continue"/>
            <w:tcBorders>
              <w:top w:val="nil"/>
              <w:left w:val="nil"/>
              <w:bottom w:val="nil"/>
              <w:right w:val="single" w:color="auto" w:sz="4" w:space="0"/>
            </w:tcBorders>
            <w:vAlign w:val="center"/>
          </w:tcPr>
          <w:p>
            <w:pPr>
              <w:widowControl/>
              <w:jc w:val="left"/>
              <w:rPr>
                <w:rFonts w:ascii="仿宋_GB2312" w:hAnsi="宋体" w:eastAsia="仿宋_GB2312" w:cs="宋体"/>
                <w:color w:val="000000"/>
                <w:kern w:val="0"/>
                <w:sz w:val="22"/>
                <w:szCs w:val="22"/>
              </w:rPr>
            </w:pPr>
          </w:p>
        </w:tc>
        <w:tc>
          <w:tcPr>
            <w:tcW w:w="6034" w:type="dxa"/>
            <w:gridSpan w:val="4"/>
            <w:tcBorders>
              <w:top w:val="single" w:color="auto" w:sz="4" w:space="0"/>
              <w:left w:val="nil"/>
              <w:bottom w:val="single" w:color="auto" w:sz="4" w:space="0"/>
              <w:right w:val="single" w:color="000000" w:sz="4" w:space="0"/>
            </w:tcBorders>
            <w:vAlign w:val="center"/>
          </w:tcPr>
          <w:p>
            <w:pPr>
              <w:widowControl/>
              <w:ind w:firstLine="440" w:firstLineChars="2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经审核：xx考生以上资料不属实，不符合xx职业（工种）xx级别申报条件。                                                                                                                                                                                         </w:t>
            </w:r>
          </w:p>
          <w:p>
            <w:pPr>
              <w:widowControl/>
              <w:ind w:firstLine="440" w:firstLineChars="200"/>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审核意见：</w:t>
            </w:r>
          </w:p>
          <w:p>
            <w:pPr>
              <w:widowControl/>
              <w:ind w:firstLine="440" w:firstLineChars="200"/>
              <w:jc w:val="left"/>
              <w:rPr>
                <w:rFonts w:hint="eastAsia" w:ascii="仿宋_GB2312" w:hAnsi="宋体" w:eastAsia="仿宋_GB2312" w:cs="宋体"/>
                <w:color w:val="000000"/>
                <w:kern w:val="0"/>
                <w:sz w:val="22"/>
                <w:szCs w:val="22"/>
              </w:rPr>
            </w:pPr>
          </w:p>
          <w:p>
            <w:pPr>
              <w:widowControl/>
              <w:ind w:firstLine="440" w:firstLineChars="200"/>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评价机构（盖章）</w:t>
            </w:r>
          </w:p>
          <w:p>
            <w:pPr>
              <w:pStyle w:val="2"/>
              <w:ind w:firstLine="3410" w:firstLineChars="1550"/>
              <w:rPr>
                <w:rFonts w:hint="eastAsia"/>
              </w:rPr>
            </w:pPr>
            <w:r>
              <w:rPr>
                <w:rFonts w:ascii="楷体_GB2312" w:hAnsi="楷体_GB2312"/>
                <w:sz w:val="22"/>
                <w:szCs w:val="22"/>
              </w:rPr>
              <w:t>年</w:t>
            </w:r>
            <w:r>
              <w:rPr>
                <w:rFonts w:ascii="楷体_GB2312"/>
                <w:sz w:val="22"/>
                <w:szCs w:val="22"/>
              </w:rPr>
              <w:t xml:space="preserve"> </w:t>
            </w:r>
            <w:r>
              <w:rPr>
                <w:rFonts w:ascii="楷体_GB2312" w:hAnsi="楷体_GB2312"/>
                <w:sz w:val="22"/>
                <w:szCs w:val="22"/>
              </w:rPr>
              <w:t xml:space="preserve">   月</w:t>
            </w:r>
            <w:r>
              <w:rPr>
                <w:rFonts w:ascii="楷体_GB2312"/>
                <w:sz w:val="22"/>
                <w:szCs w:val="22"/>
              </w:rPr>
              <w:t xml:space="preserve"> </w:t>
            </w:r>
            <w:r>
              <w:rPr>
                <w:rFonts w:ascii="楷体_GB2312" w:hAnsi="楷体_GB2312"/>
                <w:sz w:val="22"/>
                <w:szCs w:val="22"/>
              </w:rPr>
              <w:t xml:space="preserve">   日</w:t>
            </w:r>
          </w:p>
        </w:tc>
        <w:tc>
          <w:tcPr>
            <w:tcW w:w="0" w:type="auto"/>
            <w:vMerge w:val="continue"/>
            <w:tcBorders>
              <w:top w:val="nil"/>
              <w:left w:val="nil"/>
              <w:bottom w:val="nil"/>
              <w:right w:val="nil"/>
            </w:tcBorders>
            <w:vAlign w:val="center"/>
          </w:tcPr>
          <w:p>
            <w:pPr>
              <w:widowControl/>
              <w:jc w:val="left"/>
              <w:rPr>
                <w:kern w:val="0"/>
                <w:sz w:val="20"/>
                <w:szCs w:val="20"/>
              </w:rPr>
            </w:pPr>
          </w:p>
        </w:tc>
      </w:tr>
      <w:tr>
        <w:trPr>
          <w:trHeight w:val="4223" w:hRule="atLeast"/>
          <w:jc w:val="center"/>
        </w:trPr>
        <w:tc>
          <w:tcPr>
            <w:tcW w:w="9436" w:type="dxa"/>
            <w:gridSpan w:val="8"/>
            <w:tcBorders>
              <w:top w:val="single" w:color="auto" w:sz="4" w:space="0"/>
              <w:left w:val="single" w:color="auto" w:sz="4" w:space="0"/>
              <w:bottom w:val="single" w:color="auto" w:sz="4" w:space="0"/>
              <w:right w:val="single" w:color="auto" w:sz="4" w:space="0"/>
            </w:tcBorders>
            <w:vAlign w:val="center"/>
          </w:tcPr>
          <w:p>
            <w:pPr>
              <w:widowControl/>
              <w:ind w:left="3960" w:hanging="3960" w:hangingChars="18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个人承诺说明</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pPr>
              <w:widowControl/>
              <w:ind w:firstLine="440" w:firstLineChars="200"/>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本人已认真阅读职业技能等级认定考试相关规定和本职业国家职业标准申报条件，知晓考试要求和考试方式，本人自愿参加职业技能等级认定考试，并做出如下承诺：</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pPr>
              <w:widowControl/>
              <w:ind w:firstLine="440" w:firstLineChars="200"/>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一、自觉遵守职业技能等级认定考试有关规定及考评中心的相关工作要求；</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pPr>
              <w:widowControl/>
              <w:ind w:firstLine="440" w:firstLineChars="200"/>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二、考生本人真实、准确地提供和填写本人基本信息、文化程度、工作单位、专业工龄、身份证件等相关资料，不得由他人代填；</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pPr>
              <w:widowControl/>
              <w:ind w:left="420" w:leftChars="200"/>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三、本表格内容正确无误，所提交的证明材料和照片真实无假，一旦确认不得更改申报信息；</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四、考试期间，遵守考场纪律，不交头接耳，不作弊或协助他人作弊等违反考场纪律的行为；</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五、对违反以上承诺造成的后果，本人自愿接受取消考试资格、成绩无效、注销证书信息等处理方式，并承担由此造成的一切后果和法律责任。</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p>
            <w:pPr>
              <w:widowControl/>
              <w:ind w:left="420" w:leftChars="200"/>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承诺人（签字+手印）： </w:t>
            </w:r>
          </w:p>
          <w:p>
            <w:pPr>
              <w:widowControl/>
              <w:ind w:left="420" w:leftChars="200"/>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年    月    日            </w:t>
            </w:r>
            <w:r>
              <w:rPr>
                <w:rFonts w:hint="eastAsia" w:ascii="仿宋_GB2312" w:hAnsi="宋体" w:eastAsia="仿宋_GB2312" w:cs="宋体"/>
                <w:color w:val="000000"/>
                <w:kern w:val="0"/>
                <w:sz w:val="22"/>
                <w:szCs w:val="22"/>
              </w:rPr>
              <w:br w:type="page"/>
            </w:r>
            <w:r>
              <w:rPr>
                <w:rFonts w:hint="eastAsia" w:ascii="仿宋_GB2312" w:hAnsi="宋体" w:eastAsia="仿宋_GB2312" w:cs="宋体"/>
                <w:color w:val="000000"/>
                <w:kern w:val="0"/>
                <w:sz w:val="22"/>
                <w:szCs w:val="22"/>
              </w:rPr>
              <w:t xml:space="preserve">                                                                           </w:t>
            </w:r>
          </w:p>
        </w:tc>
        <w:tc>
          <w:tcPr>
            <w:tcW w:w="222" w:type="dxa"/>
            <w:tcBorders>
              <w:top w:val="nil"/>
              <w:left w:val="nil"/>
              <w:bottom w:val="nil"/>
              <w:right w:val="nil"/>
            </w:tcBorders>
            <w:vAlign w:val="center"/>
          </w:tcPr>
          <w:p>
            <w:pPr>
              <w:widowControl/>
              <w:jc w:val="left"/>
              <w:rPr>
                <w:rFonts w:hint="eastAsia"/>
                <w:kern w:val="0"/>
                <w:sz w:val="20"/>
                <w:szCs w:val="20"/>
              </w:rPr>
            </w:pPr>
          </w:p>
        </w:tc>
      </w:tr>
    </w:tbl>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填表说明：</w:t>
      </w:r>
    </w:p>
    <w:p>
      <w:pPr>
        <w:ind w:firstLine="440" w:firstLineChars="200"/>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申报条件佐证材料要求：如果是培训型申报条件，佐证材料需要提供相关培训结业证书；学历类佐证材料需要提供毕业证书或学籍证明（官方系统下载或者教务处加章）；工作年限类佐证材料优先提供社保证明，若无社保证明应提供工龄证明等其它真实有效的能证明其符合申报条件的佐证材料；复合型佐证材料根据具体条件提供以上合规材料。所有复印件均需要与原件一致；</w:t>
      </w:r>
    </w:p>
    <w:p>
      <w:pPr>
        <w:widowControl/>
        <w:ind w:firstLine="440" w:firstLineChars="200"/>
        <w:jc w:val="left"/>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2、所有复印件均需要与原件一致；</w:t>
      </w:r>
    </w:p>
    <w:p>
      <w:pPr>
        <w:ind w:firstLine="440" w:firstLineChars="200"/>
        <w:rPr>
          <w:rFonts w:hint="eastAsia" w:ascii="仿宋_GB2312" w:eastAsia="仿宋_GB2312"/>
          <w:sz w:val="22"/>
          <w:szCs w:val="22"/>
        </w:rPr>
      </w:pPr>
      <w:r>
        <w:rPr>
          <w:rFonts w:hint="eastAsia" w:ascii="仿宋_GB2312" w:eastAsia="仿宋_GB2312"/>
          <w:sz w:val="22"/>
          <w:szCs w:val="22"/>
        </w:rPr>
        <w:t>3、此表应由考生本人亲自填写，各签字处严禁代签，否则无效。</w:t>
      </w:r>
    </w:p>
    <w:p/>
    <w:p>
      <w:pPr>
        <w:pStyle w:val="3"/>
        <w:jc w:val="center"/>
        <w:rPr>
          <w:rStyle w:val="17"/>
          <w:rFonts w:hint="eastAsia" w:ascii="仿宋_GB2312" w:hAnsi="方正仿宋_GB2312" w:eastAsia="仿宋_GB2312" w:cs="方正仿宋_GB2312"/>
          <w:b w:val="0"/>
          <w:bCs w:val="0"/>
          <w:color w:val="000000"/>
          <w:sz w:val="36"/>
          <w:szCs w:val="36"/>
        </w:rPr>
      </w:pPr>
      <w:bookmarkStart w:id="1" w:name="_Toc142053786"/>
    </w:p>
    <w:p>
      <w:pPr>
        <w:pStyle w:val="3"/>
        <w:jc w:val="center"/>
        <w:rPr>
          <w:rStyle w:val="17"/>
          <w:rFonts w:hint="eastAsia" w:ascii="仿宋_GB2312" w:hAnsi="方正仿宋_GB2312" w:eastAsia="仿宋_GB2312" w:cs="方正仿宋_GB2312"/>
          <w:b w:val="0"/>
          <w:bCs w:val="0"/>
          <w:color w:val="000000"/>
          <w:sz w:val="36"/>
          <w:szCs w:val="36"/>
        </w:rPr>
      </w:pPr>
    </w:p>
    <w:p>
      <w:pPr>
        <w:pStyle w:val="3"/>
        <w:jc w:val="center"/>
        <w:rPr>
          <w:rStyle w:val="17"/>
          <w:rFonts w:hint="eastAsia" w:ascii="仿宋_GB2312" w:hAnsi="方正仿宋_GB2312" w:eastAsia="仿宋_GB2312" w:cs="方正仿宋_GB2312"/>
          <w:b w:val="0"/>
          <w:bCs w:val="0"/>
          <w:color w:val="000000"/>
          <w:sz w:val="36"/>
          <w:szCs w:val="36"/>
        </w:rPr>
      </w:pPr>
    </w:p>
    <w:p>
      <w:pPr>
        <w:pStyle w:val="3"/>
        <w:jc w:val="center"/>
        <w:rPr>
          <w:rStyle w:val="17"/>
          <w:rFonts w:hint="eastAsia" w:ascii="仿宋_GB2312" w:hAnsi="方正仿宋_GB2312" w:eastAsia="仿宋_GB2312" w:cs="方正仿宋_GB2312"/>
          <w:b w:val="0"/>
          <w:bCs w:val="0"/>
          <w:color w:val="000000"/>
          <w:sz w:val="36"/>
          <w:szCs w:val="36"/>
        </w:rPr>
      </w:pPr>
    </w:p>
    <w:p>
      <w:pPr>
        <w:pStyle w:val="3"/>
        <w:jc w:val="center"/>
        <w:rPr>
          <w:rStyle w:val="17"/>
          <w:rFonts w:hint="eastAsia" w:ascii="仿宋_GB2312" w:hAnsi="方正仿宋_GB2312" w:eastAsia="仿宋_GB2312" w:cs="方正仿宋_GB2312"/>
          <w:b w:val="0"/>
          <w:bCs w:val="0"/>
          <w:color w:val="000000"/>
          <w:sz w:val="36"/>
          <w:szCs w:val="36"/>
        </w:rPr>
      </w:pPr>
    </w:p>
    <w:p>
      <w:pPr>
        <w:pStyle w:val="3"/>
        <w:jc w:val="both"/>
        <w:rPr>
          <w:rStyle w:val="17"/>
          <w:rFonts w:hint="eastAsia" w:ascii="仿宋_GB2312" w:hAnsi="方正仿宋_GB2312" w:eastAsia="仿宋_GB2312" w:cs="方正仿宋_GB2312"/>
          <w:b w:val="0"/>
          <w:bCs w:val="0"/>
          <w:color w:val="000000"/>
          <w:sz w:val="36"/>
          <w:szCs w:val="36"/>
        </w:rPr>
      </w:pPr>
    </w:p>
    <w:p>
      <w:pPr>
        <w:pStyle w:val="3"/>
        <w:jc w:val="center"/>
        <w:rPr>
          <w:rStyle w:val="17"/>
          <w:rFonts w:hint="eastAsia" w:ascii="仿宋_GB2312" w:hAnsi="方正仿宋_GB2312" w:eastAsia="仿宋_GB2312" w:cs="方正仿宋_GB2312"/>
          <w:b w:val="0"/>
          <w:bCs w:val="0"/>
          <w:color w:val="000000"/>
          <w:sz w:val="36"/>
          <w:szCs w:val="36"/>
        </w:rPr>
      </w:pPr>
    </w:p>
    <w:p>
      <w:pPr>
        <w:pStyle w:val="3"/>
        <w:jc w:val="both"/>
        <w:rPr>
          <w:rStyle w:val="17"/>
          <w:rFonts w:hint="eastAsia" w:ascii="仿宋_GB2312" w:hAnsi="方正仿宋_GB2312" w:eastAsia="仿宋_GB2312" w:cs="方正仿宋_GB2312"/>
          <w:b w:val="0"/>
          <w:bCs w:val="0"/>
          <w:color w:val="000000"/>
          <w:sz w:val="36"/>
          <w:szCs w:val="36"/>
        </w:rPr>
      </w:pPr>
    </w:p>
    <w:p>
      <w:pPr>
        <w:rPr>
          <w:rFonts w:hint="eastAsia"/>
        </w:rPr>
      </w:pPr>
      <w:bookmarkStart w:id="10" w:name="_GoBack"/>
      <w:bookmarkEnd w:id="10"/>
    </w:p>
    <w:p>
      <w:pPr>
        <w:pStyle w:val="3"/>
        <w:jc w:val="center"/>
        <w:rPr>
          <w:rStyle w:val="17"/>
          <w:rFonts w:ascii="仿宋_GB2312" w:hAnsi="方正仿宋_GB2312" w:eastAsia="仿宋_GB2312" w:cs="方正仿宋_GB2312"/>
          <w:color w:val="000000"/>
          <w:sz w:val="36"/>
          <w:szCs w:val="36"/>
        </w:rPr>
      </w:pPr>
      <w:r>
        <w:rPr>
          <w:rStyle w:val="17"/>
          <w:rFonts w:hint="eastAsia" w:ascii="仿宋_GB2312" w:hAnsi="方正仿宋_GB2312" w:eastAsia="仿宋_GB2312" w:cs="方正仿宋_GB2312"/>
          <w:b w:val="0"/>
          <w:bCs w:val="0"/>
          <w:color w:val="000000"/>
          <w:sz w:val="36"/>
          <w:szCs w:val="36"/>
        </w:rPr>
        <w:t>职业技能等级认定个人申报诚信承诺书</w:t>
      </w:r>
      <w:bookmarkEnd w:id="1"/>
    </w:p>
    <w:p>
      <w:pPr>
        <w:pStyle w:val="5"/>
        <w:rPr>
          <w:rFonts w:hint="eastAsia"/>
        </w:rPr>
      </w:pPr>
      <w:r>
        <w:t xml:space="preserve"> </w:t>
      </w:r>
    </w:p>
    <w:p>
      <w:pPr>
        <w:spacing w:after="156" w:afterLines="50" w:line="500" w:lineRule="exact"/>
        <w:rPr>
          <w:rStyle w:val="17"/>
          <w:rFonts w:ascii="方正仿宋_GB2312" w:hAnsi="方正仿宋_GB2312"/>
          <w:color w:val="000000"/>
          <w:sz w:val="28"/>
          <w:szCs w:val="28"/>
        </w:rPr>
      </w:pPr>
      <w:r>
        <w:rPr>
          <w:rStyle w:val="17"/>
          <w:rFonts w:ascii="方正仿宋_GB2312" w:hAnsi="方正仿宋_GB2312"/>
          <w:color w:val="000000"/>
          <w:sz w:val="28"/>
          <w:szCs w:val="28"/>
        </w:rPr>
        <w:t>本人承诺：</w:t>
      </w:r>
    </w:p>
    <w:p>
      <w:pPr>
        <w:spacing w:after="156" w:afterLines="50" w:line="500" w:lineRule="exact"/>
        <w:ind w:firstLine="560" w:firstLineChars="200"/>
        <w:rPr>
          <w:rStyle w:val="17"/>
          <w:rFonts w:ascii="方正仿宋_GB2312" w:hAnsi="方正仿宋_GB2312"/>
          <w:color w:val="000000"/>
          <w:sz w:val="28"/>
          <w:szCs w:val="28"/>
        </w:rPr>
      </w:pPr>
      <w:r>
        <w:rPr>
          <w:rStyle w:val="17"/>
          <w:rFonts w:ascii="方正仿宋_GB2312" w:hAnsi="方正仿宋_GB2312"/>
          <w:color w:val="000000"/>
          <w:sz w:val="28"/>
          <w:szCs w:val="28"/>
        </w:rPr>
        <w:t>1.本人提交的考生姓名、身份证号码、联系电话、照片、学历、工作单位、证书等信息清晰、准确、无误。所提交的证明材料和照片真实有效，一旦确认，不得更改申报信息。</w:t>
      </w:r>
    </w:p>
    <w:p>
      <w:pPr>
        <w:spacing w:after="156" w:afterLines="50" w:line="500" w:lineRule="exact"/>
        <w:ind w:firstLine="560" w:firstLineChars="200"/>
        <w:rPr>
          <w:rStyle w:val="17"/>
          <w:rFonts w:ascii="方正仿宋_GB2312" w:hAnsi="方正仿宋_GB2312"/>
          <w:color w:val="000000"/>
          <w:sz w:val="28"/>
          <w:szCs w:val="28"/>
        </w:rPr>
      </w:pPr>
      <w:r>
        <w:rPr>
          <w:rStyle w:val="17"/>
          <w:rFonts w:ascii="方正仿宋_GB2312" w:hAnsi="方正仿宋_GB2312"/>
          <w:color w:val="000000"/>
          <w:sz w:val="28"/>
          <w:szCs w:val="28"/>
        </w:rPr>
        <w:t>2.本人所提供的职业技能等级认定申报材料与本人实际的教育经历及工作履历是一致且真实的，符合《国家职业技能标准》告知的报考条件和要求。</w:t>
      </w:r>
    </w:p>
    <w:p>
      <w:pPr>
        <w:spacing w:after="156" w:afterLines="50" w:line="500" w:lineRule="exact"/>
        <w:ind w:firstLine="560" w:firstLineChars="200"/>
        <w:rPr>
          <w:rStyle w:val="17"/>
          <w:rFonts w:ascii="方正仿宋_GB2312" w:hAnsi="方正仿宋_GB2312"/>
          <w:color w:val="000000"/>
          <w:sz w:val="28"/>
          <w:szCs w:val="28"/>
        </w:rPr>
      </w:pPr>
      <w:r>
        <w:rPr>
          <w:rStyle w:val="17"/>
          <w:rFonts w:ascii="方正仿宋_GB2312" w:hAnsi="方正仿宋_GB2312"/>
          <w:color w:val="000000"/>
          <w:sz w:val="28"/>
          <w:szCs w:val="28"/>
        </w:rPr>
        <w:t>3.本人知晓，如有通过伪造证件、证明等报考材料以取得申报资格的弄虚作假行为，一经发现将被取消申报资格，如已参加考试则被取消当次考试所有科目成绩，如已获得证书则被注销证书数据检索及职业技能等级证书资格，并愿意承担一切法律后果和责任。</w:t>
      </w:r>
    </w:p>
    <w:p>
      <w:pPr>
        <w:spacing w:after="156" w:afterLines="50" w:line="500" w:lineRule="exact"/>
        <w:ind w:firstLine="560" w:firstLineChars="200"/>
        <w:rPr>
          <w:rStyle w:val="17"/>
          <w:rFonts w:ascii="方正仿宋_GB2312" w:hAnsi="方正仿宋_GB2312"/>
          <w:color w:val="000000"/>
          <w:sz w:val="28"/>
          <w:szCs w:val="28"/>
        </w:rPr>
      </w:pPr>
      <w:r>
        <w:rPr>
          <w:rStyle w:val="17"/>
          <w:rFonts w:ascii="方正仿宋_GB2312" w:hAnsi="方正仿宋_GB2312"/>
          <w:color w:val="000000"/>
          <w:sz w:val="28"/>
          <w:szCs w:val="28"/>
        </w:rPr>
        <w:t>4.本人将严格遵守职业技能等级认定相关规定，诚信参考。</w:t>
      </w:r>
    </w:p>
    <w:p>
      <w:pPr>
        <w:spacing w:after="156" w:afterLines="50" w:line="500" w:lineRule="exact"/>
        <w:ind w:firstLine="560" w:firstLineChars="200"/>
        <w:rPr>
          <w:rStyle w:val="17"/>
          <w:rFonts w:ascii="方正仿宋_GB2312" w:hAnsi="方正仿宋_GB2312"/>
          <w:color w:val="000000"/>
          <w:sz w:val="28"/>
          <w:szCs w:val="28"/>
        </w:rPr>
      </w:pPr>
      <w:r>
        <w:rPr>
          <w:rStyle w:val="17"/>
          <w:rFonts w:ascii="方正仿宋_GB2312" w:hAnsi="方正仿宋_GB2312"/>
          <w:color w:val="000000"/>
          <w:sz w:val="28"/>
          <w:szCs w:val="28"/>
        </w:rPr>
        <w:t>5.本人已阅读并明白上述内容，已知晓规定的证明义务、证明内容、报考条件等告知事项，并受上述内容的约束。</w:t>
      </w:r>
    </w:p>
    <w:p>
      <w:pPr>
        <w:spacing w:after="156" w:afterLines="50" w:line="500" w:lineRule="exact"/>
        <w:ind w:firstLine="560" w:firstLineChars="200"/>
        <w:rPr>
          <w:rStyle w:val="17"/>
          <w:rFonts w:ascii="方正仿宋_GB2312" w:hAnsi="方正仿宋_GB2312"/>
          <w:color w:val="000000"/>
          <w:sz w:val="28"/>
          <w:szCs w:val="28"/>
        </w:rPr>
      </w:pPr>
      <w:r>
        <w:rPr>
          <w:rStyle w:val="17"/>
          <w:rFonts w:ascii="方正仿宋_GB2312" w:hAnsi="方正仿宋_GB2312"/>
          <w:color w:val="000000"/>
          <w:sz w:val="28"/>
          <w:szCs w:val="28"/>
        </w:rPr>
        <w:t xml:space="preserve"> </w:t>
      </w:r>
    </w:p>
    <w:p>
      <w:pPr>
        <w:spacing w:after="156" w:afterLines="50" w:line="500" w:lineRule="exact"/>
        <w:ind w:firstLine="560" w:firstLineChars="200"/>
        <w:rPr>
          <w:rStyle w:val="17"/>
          <w:rFonts w:ascii="方正仿宋_GB2312" w:hAnsi="方正仿宋_GB2312"/>
          <w:color w:val="000000"/>
          <w:sz w:val="28"/>
          <w:szCs w:val="28"/>
        </w:rPr>
      </w:pPr>
      <w:r>
        <w:rPr>
          <w:rStyle w:val="17"/>
          <w:rFonts w:ascii="方正仿宋_GB2312" w:hAnsi="方正仿宋_GB2312"/>
          <w:color w:val="000000"/>
          <w:sz w:val="28"/>
          <w:szCs w:val="28"/>
        </w:rPr>
        <w:t xml:space="preserve"> </w:t>
      </w:r>
    </w:p>
    <w:p>
      <w:pPr>
        <w:spacing w:after="156" w:afterLines="50" w:line="500" w:lineRule="exact"/>
        <w:jc w:val="left"/>
        <w:rPr>
          <w:u w:val="single"/>
        </w:rPr>
      </w:pPr>
      <w:r>
        <w:rPr>
          <w:rFonts w:ascii="方正仿宋_GB2312" w:hAnsi="方正仿宋_GB2312"/>
          <w:color w:val="000000"/>
          <w:sz w:val="28"/>
          <w:szCs w:val="28"/>
        </w:rPr>
        <w:t>承</w:t>
      </w:r>
      <w:r>
        <w:rPr>
          <w:rStyle w:val="17"/>
          <w:rFonts w:ascii="方正仿宋_GB2312" w:hAnsi="方正仿宋_GB2312"/>
          <w:color w:val="000000"/>
          <w:sz w:val="28"/>
          <w:szCs w:val="28"/>
        </w:rPr>
        <w:t>诺人（签字+手印）：</w:t>
      </w:r>
      <w:r>
        <w:rPr>
          <w:rFonts w:ascii="方正仿宋_GB2312" w:hAnsi="方正仿宋_GB2312"/>
          <w:color w:val="000000"/>
          <w:sz w:val="28"/>
          <w:szCs w:val="28"/>
          <w:u w:val="single"/>
        </w:rPr>
        <w:t xml:space="preserve">                 </w:t>
      </w:r>
    </w:p>
    <w:p>
      <w:pPr>
        <w:spacing w:after="156" w:afterLines="50" w:line="500" w:lineRule="exact"/>
        <w:rPr>
          <w:rStyle w:val="17"/>
          <w:rFonts w:ascii="方正仿宋_GB2312" w:hAnsi="方正仿宋_GB2312"/>
        </w:rPr>
      </w:pPr>
      <w:r>
        <w:rPr>
          <w:rStyle w:val="17"/>
          <w:rFonts w:ascii="方正仿宋_GB2312" w:hAnsi="方正仿宋_GB2312"/>
          <w:color w:val="000000"/>
          <w:sz w:val="28"/>
          <w:szCs w:val="28"/>
        </w:rPr>
        <w:t>承诺人身份证号码：</w:t>
      </w:r>
      <w:r>
        <w:rPr>
          <w:rStyle w:val="17"/>
          <w:rFonts w:ascii="方正仿宋_GB2312" w:hAnsi="方正仿宋_GB2312"/>
          <w:color w:val="000000"/>
          <w:sz w:val="28"/>
          <w:szCs w:val="28"/>
          <w:u w:val="single"/>
        </w:rPr>
        <w:t xml:space="preserve">                         </w:t>
      </w:r>
    </w:p>
    <w:p>
      <w:pPr>
        <w:spacing w:after="156" w:afterLines="50" w:line="500" w:lineRule="exact"/>
        <w:jc w:val="left"/>
        <w:rPr>
          <w:sz w:val="32"/>
          <w:szCs w:val="32"/>
        </w:rPr>
      </w:pPr>
      <w:r>
        <w:rPr>
          <w:rFonts w:ascii="方正仿宋_GB2312" w:hAnsi="方正仿宋_GB2312"/>
          <w:color w:val="000000"/>
          <w:sz w:val="28"/>
          <w:szCs w:val="28"/>
        </w:rPr>
        <w:t>承诺日期：</w:t>
      </w:r>
      <w:r>
        <w:rPr>
          <w:rFonts w:ascii="方正仿宋_GB2312" w:hAnsi="方正仿宋_GB2312"/>
          <w:color w:val="000000"/>
          <w:sz w:val="28"/>
          <w:szCs w:val="28"/>
          <w:u w:val="single"/>
        </w:rPr>
        <w:t xml:space="preserve">         </w:t>
      </w:r>
      <w:r>
        <w:rPr>
          <w:rFonts w:ascii="方正仿宋_GB2312" w:hAnsi="方正仿宋_GB2312"/>
          <w:color w:val="000000"/>
          <w:sz w:val="28"/>
          <w:szCs w:val="28"/>
        </w:rPr>
        <w:t>年</w:t>
      </w:r>
      <w:r>
        <w:rPr>
          <w:rFonts w:ascii="方正仿宋_GB2312" w:hAnsi="方正仿宋_GB2312"/>
          <w:color w:val="000000"/>
          <w:sz w:val="28"/>
          <w:szCs w:val="28"/>
          <w:u w:val="single"/>
        </w:rPr>
        <w:t xml:space="preserve">    </w:t>
      </w:r>
      <w:r>
        <w:rPr>
          <w:rFonts w:ascii="方正仿宋_GB2312" w:hAnsi="方正仿宋_GB2312"/>
          <w:color w:val="000000"/>
          <w:sz w:val="28"/>
          <w:szCs w:val="28"/>
        </w:rPr>
        <w:t>月</w:t>
      </w:r>
      <w:r>
        <w:rPr>
          <w:rFonts w:ascii="方正仿宋_GB2312" w:hAnsi="方正仿宋_GB2312"/>
          <w:color w:val="000000"/>
          <w:sz w:val="28"/>
          <w:szCs w:val="28"/>
          <w:u w:val="single"/>
        </w:rPr>
        <w:t xml:space="preserve">    </w:t>
      </w:r>
      <w:r>
        <w:rPr>
          <w:rFonts w:ascii="方正仿宋_GB2312" w:hAnsi="方正仿宋_GB2312"/>
          <w:color w:val="000000"/>
          <w:sz w:val="28"/>
          <w:szCs w:val="28"/>
        </w:rPr>
        <w:t>日</w:t>
      </w:r>
    </w:p>
    <w:p>
      <w:pPr>
        <w:spacing w:after="156" w:afterLines="50" w:line="500" w:lineRule="exact"/>
        <w:ind w:firstLine="560" w:firstLineChars="200"/>
        <w:rPr>
          <w:rStyle w:val="17"/>
          <w:rFonts w:hint="eastAsia" w:ascii="方正仿宋_GB2312" w:hAnsi="方正仿宋_GB2312"/>
          <w:sz w:val="28"/>
          <w:szCs w:val="28"/>
        </w:rPr>
      </w:pPr>
      <w:r>
        <w:rPr>
          <w:rStyle w:val="17"/>
          <w:rFonts w:ascii="方正仿宋_GB2312" w:hAnsi="方正仿宋_GB2312"/>
          <w:color w:val="000000"/>
          <w:sz w:val="28"/>
          <w:szCs w:val="28"/>
        </w:rPr>
        <w:t xml:space="preserve"> </w:t>
      </w:r>
    </w:p>
    <w:p>
      <w:r>
        <w:rPr>
          <w:rStyle w:val="17"/>
          <w:rFonts w:ascii="方正仿宋_GB2312" w:hAnsi="方正仿宋_GB2312"/>
          <w:color w:val="000000"/>
          <w:sz w:val="28"/>
          <w:szCs w:val="28"/>
        </w:rPr>
        <w:t>注：以上内容请承诺人认真阅读并由本人亲笔签字并按手印。</w:t>
      </w:r>
    </w:p>
    <w:p>
      <w:pPr>
        <w:pStyle w:val="3"/>
        <w:jc w:val="center"/>
        <w:rPr>
          <w:rFonts w:ascii="方正小标宋简体"/>
        </w:rPr>
      </w:pPr>
      <w:bookmarkStart w:id="2" w:name="_Toc142053787"/>
      <w:r>
        <w:rPr>
          <w:rFonts w:hint="eastAsia" w:ascii="黑体" w:hAnsi="黑体" w:eastAsia="黑体" w:cs="方正大黑体_GBK"/>
        </w:rPr>
        <w:t>专业工龄证明</w:t>
      </w:r>
      <w:bookmarkEnd w:id="2"/>
    </w:p>
    <w:p>
      <w:pPr>
        <w:ind w:firstLine="720" w:firstLineChars="200"/>
        <w:rPr>
          <w:sz w:val="36"/>
          <w:szCs w:val="36"/>
        </w:rPr>
      </w:pPr>
      <w:r>
        <w:rPr>
          <w:sz w:val="36"/>
          <w:szCs w:val="36"/>
        </w:rPr>
        <w:t xml:space="preserve">                    </w:t>
      </w:r>
    </w:p>
    <w:p>
      <w:pPr>
        <w:spacing w:line="660" w:lineRule="auto"/>
        <w:ind w:firstLine="560" w:firstLineChars="200"/>
        <w:rPr>
          <w:rFonts w:ascii="楷体_GB2312" w:hAnsi="Calibri"/>
          <w:sz w:val="28"/>
          <w:szCs w:val="28"/>
        </w:rPr>
      </w:pPr>
      <w:r>
        <w:rPr>
          <w:rFonts w:ascii="楷体_GB2312" w:hAnsi="Calibri"/>
          <w:sz w:val="28"/>
          <w:szCs w:val="28"/>
          <w:u w:val="single"/>
        </w:rPr>
        <w:t xml:space="preserve">           </w:t>
      </w:r>
      <w:r>
        <w:rPr>
          <w:rFonts w:ascii="楷体_GB2312" w:hAnsi="楷体_GB2312"/>
          <w:sz w:val="28"/>
          <w:szCs w:val="28"/>
        </w:rPr>
        <w:t>同志系我单位职工，在本单位</w:t>
      </w:r>
      <w:r>
        <w:rPr>
          <w:rFonts w:ascii="楷体_GB2312" w:hAnsi="Calibri"/>
          <w:sz w:val="28"/>
          <w:szCs w:val="28"/>
          <w:u w:val="single"/>
        </w:rPr>
        <w:t xml:space="preserve">              </w:t>
      </w:r>
      <w:r>
        <w:rPr>
          <w:rFonts w:ascii="楷体_GB2312" w:hAnsi="楷体_GB2312"/>
          <w:sz w:val="28"/>
          <w:szCs w:val="28"/>
        </w:rPr>
        <w:t>部门从事</w:t>
      </w:r>
      <w:r>
        <w:rPr>
          <w:rFonts w:ascii="楷体_GB2312" w:hAnsi="Calibri"/>
          <w:sz w:val="28"/>
          <w:szCs w:val="28"/>
          <w:u w:val="single"/>
        </w:rPr>
        <w:t xml:space="preserve">                 </w:t>
      </w:r>
      <w:r>
        <w:rPr>
          <w:rFonts w:ascii="楷体_GB2312" w:hAnsi="楷体_GB2312"/>
          <w:sz w:val="28"/>
          <w:szCs w:val="28"/>
        </w:rPr>
        <w:t>岗位工作，累计以往从事该工种的专业工龄合计已满</w:t>
      </w:r>
      <w:r>
        <w:rPr>
          <w:rFonts w:ascii="楷体_GB2312" w:hAnsi="Calibri"/>
          <w:sz w:val="28"/>
          <w:szCs w:val="28"/>
          <w:u w:val="single"/>
        </w:rPr>
        <w:t xml:space="preserve">      </w:t>
      </w:r>
      <w:r>
        <w:rPr>
          <w:rFonts w:ascii="楷体_GB2312" w:hAnsi="楷体_GB2312"/>
          <w:sz w:val="28"/>
          <w:szCs w:val="28"/>
        </w:rPr>
        <w:t>年，特此证明。我单位承诺该考生该职业累计工龄真实有效，如有虚假承诺，本证明盖章单位及人资部经办人均愿承担连带责任。</w:t>
      </w:r>
    </w:p>
    <w:p>
      <w:pPr>
        <w:pStyle w:val="5"/>
        <w:ind w:firstLine="560"/>
        <w:rPr>
          <w:rFonts w:ascii="楷体_GB2312" w:hAnsi="Calibri"/>
          <w:sz w:val="28"/>
          <w:szCs w:val="28"/>
        </w:rPr>
      </w:pPr>
      <w:r>
        <w:rPr>
          <w:rFonts w:ascii="楷体_GB2312" w:hAnsi="Calibri"/>
          <w:sz w:val="28"/>
          <w:szCs w:val="28"/>
        </w:rPr>
        <w:t xml:space="preserve"> </w:t>
      </w:r>
    </w:p>
    <w:p>
      <w:pPr>
        <w:pStyle w:val="5"/>
        <w:spacing w:line="480" w:lineRule="auto"/>
        <w:ind w:firstLine="560"/>
        <w:rPr>
          <w:rFonts w:ascii="楷体_GB2312" w:hAnsi="Calibri"/>
          <w:sz w:val="28"/>
          <w:szCs w:val="28"/>
        </w:rPr>
      </w:pPr>
      <w:r>
        <w:rPr>
          <w:rFonts w:ascii="楷体_GB2312" w:hAnsi="楷体_GB2312"/>
          <w:sz w:val="28"/>
          <w:szCs w:val="28"/>
        </w:rPr>
        <w:t>单位联系方式（手写）：</w:t>
      </w:r>
    </w:p>
    <w:p>
      <w:pPr>
        <w:spacing w:line="480" w:lineRule="auto"/>
        <w:ind w:firstLine="560" w:firstLineChars="200"/>
        <w:rPr>
          <w:rFonts w:ascii="楷体_GB2312" w:hAnsi="Calibri"/>
          <w:sz w:val="28"/>
          <w:szCs w:val="28"/>
        </w:rPr>
      </w:pPr>
      <w:r>
        <w:rPr>
          <w:rFonts w:ascii="楷体_GB2312" w:hAnsi="楷体_GB2312"/>
          <w:sz w:val="28"/>
          <w:szCs w:val="28"/>
        </w:rPr>
        <w:t>人资部经办人（手写签名）：</w:t>
      </w:r>
      <w:r>
        <w:rPr>
          <w:rFonts w:ascii="楷体_GB2312" w:hAnsi="Calibri"/>
          <w:sz w:val="28"/>
          <w:szCs w:val="28"/>
        </w:rPr>
        <w:t xml:space="preserve">          </w:t>
      </w:r>
    </w:p>
    <w:p>
      <w:pPr>
        <w:spacing w:line="480" w:lineRule="auto"/>
        <w:ind w:firstLine="560" w:firstLineChars="200"/>
        <w:rPr>
          <w:rFonts w:ascii="楷体_GB2312" w:hAnsi="Calibri"/>
          <w:sz w:val="28"/>
          <w:szCs w:val="28"/>
        </w:rPr>
      </w:pPr>
      <w:r>
        <w:rPr>
          <w:rFonts w:ascii="楷体_GB2312" w:hAnsi="楷体_GB2312"/>
          <w:sz w:val="28"/>
          <w:szCs w:val="28"/>
        </w:rPr>
        <w:t>人资部经办人联系方式（手写）：</w:t>
      </w:r>
      <w:r>
        <w:rPr>
          <w:rFonts w:ascii="楷体_GB2312" w:hAnsi="Calibri"/>
          <w:sz w:val="28"/>
          <w:szCs w:val="28"/>
        </w:rPr>
        <w:t xml:space="preserve"> </w:t>
      </w:r>
    </w:p>
    <w:p>
      <w:pPr>
        <w:wordWrap w:val="0"/>
        <w:spacing w:line="660" w:lineRule="auto"/>
        <w:ind w:firstLine="560" w:firstLineChars="200"/>
        <w:jc w:val="right"/>
        <w:rPr>
          <w:rFonts w:ascii="楷体_GB2312" w:hAnsi="Calibri"/>
          <w:sz w:val="28"/>
          <w:szCs w:val="28"/>
        </w:rPr>
      </w:pPr>
      <w:r>
        <w:rPr>
          <w:rFonts w:ascii="楷体_GB2312" w:hAnsi="Calibri"/>
          <w:sz w:val="28"/>
          <w:szCs w:val="28"/>
        </w:rPr>
        <w:t xml:space="preserve">                    </w:t>
      </w:r>
    </w:p>
    <w:p>
      <w:pPr>
        <w:ind w:right="84" w:rightChars="40"/>
        <w:jc w:val="center"/>
        <w:rPr>
          <w:rFonts w:ascii="楷体_GB2312" w:hAnsi="Calibri"/>
          <w:sz w:val="28"/>
          <w:szCs w:val="28"/>
        </w:rPr>
      </w:pPr>
      <w:r>
        <w:rPr>
          <w:rFonts w:ascii="楷体_GB2312" w:hAnsi="Calibri"/>
          <w:sz w:val="28"/>
          <w:szCs w:val="28"/>
        </w:rPr>
        <w:t xml:space="preserve">                                         </w:t>
      </w:r>
      <w:r>
        <w:rPr>
          <w:rFonts w:ascii="楷体_GB2312" w:hAnsi="楷体_GB2312"/>
          <w:sz w:val="28"/>
          <w:szCs w:val="28"/>
        </w:rPr>
        <w:t>单位盖章</w:t>
      </w:r>
    </w:p>
    <w:p>
      <w:pPr>
        <w:ind w:firstLine="5600" w:firstLineChars="2000"/>
      </w:pPr>
      <w:r>
        <w:rPr>
          <w:rFonts w:ascii="楷体_GB2312" w:hAnsi="Calibri"/>
          <w:sz w:val="28"/>
          <w:szCs w:val="28"/>
        </w:rPr>
        <w:t xml:space="preserve">20   </w:t>
      </w:r>
      <w:r>
        <w:rPr>
          <w:rFonts w:ascii="楷体_GB2312" w:hAnsi="楷体_GB2312"/>
          <w:sz w:val="28"/>
          <w:szCs w:val="28"/>
        </w:rPr>
        <w:t>年</w:t>
      </w:r>
      <w:r>
        <w:rPr>
          <w:rFonts w:ascii="楷体_GB2312" w:hAnsi="Calibri"/>
          <w:sz w:val="28"/>
          <w:szCs w:val="28"/>
        </w:rPr>
        <w:t xml:space="preserve">   </w:t>
      </w:r>
      <w:r>
        <w:rPr>
          <w:rFonts w:ascii="楷体_GB2312" w:hAnsi="楷体_GB2312"/>
          <w:sz w:val="28"/>
          <w:szCs w:val="28"/>
        </w:rPr>
        <w:t>月</w:t>
      </w:r>
      <w:r>
        <w:rPr>
          <w:rFonts w:ascii="楷体_GB2312" w:hAnsi="Calibri"/>
          <w:sz w:val="28"/>
          <w:szCs w:val="28"/>
        </w:rPr>
        <w:t xml:space="preserve">   </w:t>
      </w:r>
      <w:r>
        <w:rPr>
          <w:rFonts w:ascii="楷体_GB2312" w:hAnsi="楷体_GB2312"/>
          <w:sz w:val="28"/>
          <w:szCs w:val="28"/>
        </w:rPr>
        <w:t>日</w:t>
      </w:r>
    </w:p>
    <w:p>
      <w:pPr>
        <w:pStyle w:val="2"/>
      </w:pPr>
    </w:p>
    <w:p>
      <w:pPr>
        <w:pStyle w:val="2"/>
      </w:pPr>
    </w:p>
    <w:p>
      <w:pPr>
        <w:pStyle w:val="2"/>
      </w:pPr>
    </w:p>
    <w:p>
      <w:pPr>
        <w:pStyle w:val="2"/>
      </w:pPr>
    </w:p>
    <w:p>
      <w:pPr>
        <w:pStyle w:val="2"/>
      </w:pPr>
    </w:p>
    <w:p>
      <w:pPr>
        <w:pStyle w:val="2"/>
        <w:outlineLvl w:val="0"/>
        <w:rPr>
          <w:rFonts w:ascii="仿宋" w:hAnsi="仿宋" w:eastAsia="仿宋" w:cs="微软雅黑"/>
          <w:b/>
          <w:bCs/>
          <w:kern w:val="0"/>
          <w:sz w:val="28"/>
          <w:szCs w:val="28"/>
        </w:rPr>
      </w:pPr>
      <w:bookmarkStart w:id="3" w:name="_Toc142053788"/>
      <w:r>
        <w:rPr>
          <w:rFonts w:hint="eastAsia" w:ascii="仿宋" w:hAnsi="仿宋" w:eastAsia="仿宋" w:cs="微软雅黑"/>
          <w:b/>
          <w:bCs/>
          <w:kern w:val="0"/>
          <w:sz w:val="28"/>
          <w:szCs w:val="28"/>
        </w:rPr>
        <w:t>4</w:t>
      </w:r>
      <w:r>
        <w:rPr>
          <w:rFonts w:ascii="仿宋" w:hAnsi="仿宋" w:eastAsia="仿宋" w:cs="微软雅黑"/>
          <w:b/>
          <w:bCs/>
          <w:kern w:val="0"/>
          <w:sz w:val="28"/>
          <w:szCs w:val="28"/>
        </w:rPr>
        <w:t xml:space="preserve"> </w:t>
      </w:r>
      <w:r>
        <w:rPr>
          <w:rFonts w:hint="eastAsia" w:ascii="仿宋" w:hAnsi="仿宋" w:eastAsia="仿宋" w:cs="微软雅黑"/>
          <w:b/>
          <w:bCs/>
          <w:kern w:val="0"/>
          <w:sz w:val="28"/>
          <w:szCs w:val="28"/>
        </w:rPr>
        <w:t>涉及工龄证明的，需提供《四川省社会保险个人参保证明》</w:t>
      </w:r>
      <w:bookmarkEnd w:id="3"/>
    </w:p>
    <w:p>
      <w:pPr>
        <w:pStyle w:val="2"/>
        <w:rPr>
          <w:rFonts w:hint="eastAsia" w:ascii="仿宋" w:hAnsi="仿宋" w:eastAsia="仿宋" w:cs="微软雅黑"/>
          <w:kern w:val="0"/>
          <w:sz w:val="28"/>
          <w:szCs w:val="28"/>
        </w:rPr>
      </w:pPr>
      <w:r>
        <w:rPr>
          <w:rFonts w:hint="eastAsia" w:ascii="仿宋" w:hAnsi="仿宋" w:eastAsia="仿宋" w:cs="微软雅黑"/>
          <w:kern w:val="0"/>
          <w:sz w:val="28"/>
          <w:szCs w:val="28"/>
        </w:rPr>
        <w:t>查询网址：</w:t>
      </w:r>
      <w:r>
        <w:rPr>
          <w:rFonts w:ascii="仿宋" w:hAnsi="仿宋" w:eastAsia="仿宋" w:cs="微软雅黑"/>
          <w:kern w:val="0"/>
          <w:sz w:val="28"/>
          <w:szCs w:val="28"/>
        </w:rPr>
        <w:t>https://www.sc.hrss.gov.cn/scggfw/system/toGrfw.do</w:t>
      </w:r>
    </w:p>
    <w:p>
      <w:pPr>
        <w:pStyle w:val="2"/>
        <w:rPr>
          <w:rFonts w:ascii="微软雅黑" w:hAnsi="微软雅黑" w:eastAsia="微软雅黑"/>
          <w:spacing w:val="11"/>
          <w:sz w:val="43"/>
          <w:szCs w:val="43"/>
        </w:rPr>
      </w:pPr>
      <w:r>
        <w:drawing>
          <wp:inline distT="0" distB="0" distL="0" distR="0">
            <wp:extent cx="5264150" cy="3679190"/>
            <wp:effectExtent l="0" t="0" r="0" b="0"/>
            <wp:docPr id="117"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64150" cy="3679190"/>
                    </a:xfrm>
                    <a:prstGeom prst="rect">
                      <a:avLst/>
                    </a:prstGeom>
                    <a:noFill/>
                  </pic:spPr>
                </pic:pic>
              </a:graphicData>
            </a:graphic>
          </wp:inline>
        </w:drawing>
      </w:r>
    </w:p>
    <w:p>
      <w:pPr>
        <w:pStyle w:val="2"/>
        <w:outlineLvl w:val="0"/>
        <w:rPr>
          <w:rFonts w:ascii="微软雅黑" w:hAnsi="微软雅黑" w:eastAsia="微软雅黑"/>
          <w:spacing w:val="11"/>
          <w:sz w:val="43"/>
          <w:szCs w:val="43"/>
        </w:rPr>
      </w:pPr>
    </w:p>
    <w:p>
      <w:pPr>
        <w:pStyle w:val="2"/>
        <w:outlineLvl w:val="0"/>
        <w:rPr>
          <w:rFonts w:ascii="微软雅黑" w:hAnsi="微软雅黑" w:eastAsia="微软雅黑"/>
          <w:spacing w:val="11"/>
          <w:sz w:val="43"/>
          <w:szCs w:val="43"/>
        </w:rPr>
      </w:pPr>
    </w:p>
    <w:p>
      <w:pPr>
        <w:pStyle w:val="2"/>
        <w:outlineLvl w:val="0"/>
        <w:rPr>
          <w:rFonts w:ascii="微软雅黑" w:hAnsi="微软雅黑" w:eastAsia="微软雅黑"/>
          <w:spacing w:val="11"/>
          <w:sz w:val="43"/>
          <w:szCs w:val="43"/>
        </w:rPr>
      </w:pPr>
    </w:p>
    <w:p>
      <w:pPr>
        <w:pStyle w:val="2"/>
        <w:outlineLvl w:val="0"/>
        <w:rPr>
          <w:rFonts w:ascii="微软雅黑" w:hAnsi="微软雅黑" w:eastAsia="微软雅黑"/>
          <w:spacing w:val="11"/>
          <w:sz w:val="43"/>
          <w:szCs w:val="43"/>
        </w:rPr>
      </w:pPr>
    </w:p>
    <w:p>
      <w:pPr>
        <w:pStyle w:val="2"/>
        <w:outlineLvl w:val="0"/>
        <w:rPr>
          <w:rFonts w:ascii="微软雅黑" w:hAnsi="微软雅黑" w:eastAsia="微软雅黑"/>
          <w:spacing w:val="11"/>
          <w:sz w:val="43"/>
          <w:szCs w:val="43"/>
        </w:rPr>
      </w:pPr>
    </w:p>
    <w:p>
      <w:pPr>
        <w:pStyle w:val="2"/>
        <w:jc w:val="center"/>
        <w:outlineLvl w:val="0"/>
        <w:rPr>
          <w:rFonts w:hint="eastAsia" w:ascii="仿宋" w:hAnsi="仿宋" w:eastAsia="仿宋" w:cs="微软雅黑"/>
          <w:kern w:val="0"/>
          <w:sz w:val="28"/>
          <w:szCs w:val="28"/>
        </w:rPr>
      </w:pPr>
      <w:bookmarkStart w:id="4" w:name="_Toc142053789"/>
      <w:r>
        <w:rPr>
          <w:rFonts w:hint="eastAsia" w:ascii="微软雅黑" w:hAnsi="微软雅黑" w:eastAsia="微软雅黑"/>
          <w:spacing w:val="11"/>
          <w:sz w:val="43"/>
          <w:szCs w:val="43"/>
        </w:rPr>
        <w:t>社保情况承诺书</w:t>
      </w:r>
      <w:bookmarkEnd w:id="4"/>
    </w:p>
    <w:p>
      <w:pPr>
        <w:spacing w:before="240" w:line="360" w:lineRule="auto"/>
        <w:ind w:left="425" w:right="-33"/>
        <w:rPr>
          <w:rFonts w:ascii="仿宋" w:hAnsi="仿宋" w:eastAsia="仿宋"/>
          <w:spacing w:val="-3"/>
          <w:sz w:val="24"/>
          <w:szCs w:val="24"/>
        </w:rPr>
      </w:pPr>
      <w:r>
        <w:rPr>
          <w:rFonts w:hint="eastAsia" w:ascii="仿宋" w:hAnsi="仿宋" w:eastAsia="仿宋"/>
          <w:spacing w:val="-7"/>
          <w:sz w:val="24"/>
          <w:szCs w:val="24"/>
        </w:rPr>
        <w:t>考生姓名：</w:t>
      </w:r>
      <w:r>
        <w:rPr>
          <w:rFonts w:hint="eastAsia" w:ascii="仿宋" w:hAnsi="仿宋" w:eastAsia="仿宋"/>
          <w:spacing w:val="-7"/>
          <w:sz w:val="24"/>
          <w:szCs w:val="24"/>
          <w:u w:val="single"/>
        </w:rPr>
        <w:t xml:space="preserve">             </w:t>
      </w:r>
      <w:r>
        <w:rPr>
          <w:rFonts w:hint="eastAsia" w:ascii="仿宋" w:hAnsi="仿宋" w:eastAsia="仿宋"/>
          <w:spacing w:val="-7"/>
          <w:sz w:val="24"/>
          <w:szCs w:val="24"/>
        </w:rPr>
        <w:t>，身份证号：</w:t>
      </w:r>
      <w:r>
        <w:rPr>
          <w:rFonts w:hint="eastAsia" w:ascii="仿宋" w:hAnsi="仿宋" w:eastAsia="仿宋"/>
          <w:spacing w:val="-7"/>
          <w:sz w:val="24"/>
          <w:szCs w:val="24"/>
          <w:u w:val="single"/>
        </w:rPr>
        <w:t xml:space="preserve">                                       </w:t>
      </w:r>
      <w:r>
        <w:rPr>
          <w:rFonts w:hint="eastAsia" w:ascii="仿宋" w:hAnsi="仿宋" w:eastAsia="仿宋"/>
          <w:spacing w:val="-3"/>
          <w:sz w:val="24"/>
          <w:szCs w:val="24"/>
        </w:rPr>
        <w:t>。</w:t>
      </w:r>
    </w:p>
    <w:p>
      <w:pPr>
        <w:spacing w:before="120" w:line="360" w:lineRule="auto"/>
        <w:ind w:left="425" w:right="-33"/>
        <w:rPr>
          <w:rFonts w:hint="eastAsia" w:ascii="仿宋" w:hAnsi="仿宋" w:eastAsia="仿宋"/>
          <w:spacing w:val="-3"/>
          <w:sz w:val="24"/>
          <w:szCs w:val="24"/>
        </w:rPr>
      </w:pPr>
      <w:r>
        <w:rPr>
          <w:rFonts w:hint="eastAsia" w:ascii="仿宋" w:hAnsi="仿宋" w:eastAsia="仿宋"/>
          <w:spacing w:val="-3"/>
          <w:sz w:val="24"/>
          <w:szCs w:val="24"/>
        </w:rPr>
        <w:t>申报职业</w:t>
      </w:r>
      <w:r>
        <w:rPr>
          <w:rFonts w:hint="eastAsia" w:ascii="仿宋" w:hAnsi="仿宋" w:eastAsia="仿宋"/>
          <w:spacing w:val="-7"/>
          <w:sz w:val="24"/>
          <w:szCs w:val="24"/>
        </w:rPr>
        <w:t>：</w:t>
      </w:r>
      <w:r>
        <w:rPr>
          <w:rFonts w:hint="eastAsia" w:ascii="仿宋" w:hAnsi="仿宋" w:eastAsia="仿宋"/>
          <w:spacing w:val="-7"/>
          <w:sz w:val="24"/>
          <w:szCs w:val="24"/>
          <w:u w:val="single"/>
        </w:rPr>
        <w:t xml:space="preserve">                                    </w:t>
      </w:r>
      <w:r>
        <w:rPr>
          <w:rFonts w:hint="eastAsia" w:ascii="仿宋" w:hAnsi="仿宋" w:eastAsia="仿宋"/>
          <w:spacing w:val="-7"/>
          <w:sz w:val="24"/>
          <w:szCs w:val="24"/>
        </w:rPr>
        <w:t>，级别：</w:t>
      </w:r>
      <w:r>
        <w:rPr>
          <w:rFonts w:hint="eastAsia" w:ascii="仿宋" w:hAnsi="仿宋" w:eastAsia="仿宋"/>
          <w:spacing w:val="-7"/>
          <w:sz w:val="24"/>
          <w:szCs w:val="24"/>
          <w:u w:val="single"/>
        </w:rPr>
        <w:t xml:space="preserve">                    </w:t>
      </w:r>
      <w:r>
        <w:rPr>
          <w:rFonts w:hint="eastAsia" w:ascii="仿宋" w:hAnsi="仿宋" w:eastAsia="仿宋"/>
          <w:spacing w:val="-3"/>
          <w:sz w:val="24"/>
          <w:szCs w:val="24"/>
        </w:rPr>
        <w:t>。</w:t>
      </w:r>
    </w:p>
    <w:p>
      <w:pPr>
        <w:spacing w:before="120" w:line="360" w:lineRule="auto"/>
        <w:ind w:left="425" w:right="561"/>
        <w:rPr>
          <w:rFonts w:hint="eastAsia" w:ascii="仿宋" w:hAnsi="仿宋" w:eastAsia="仿宋"/>
          <w:sz w:val="24"/>
          <w:szCs w:val="24"/>
        </w:rPr>
      </w:pPr>
      <w:r>
        <w:rPr>
          <w:rFonts w:hint="eastAsia" w:ascii="仿宋" w:hAnsi="仿宋" w:eastAsia="仿宋"/>
          <w:sz w:val="24"/>
          <w:szCs w:val="24"/>
        </w:rPr>
        <w:t>考生</w:t>
      </w:r>
      <w:r>
        <w:rPr>
          <w:rFonts w:hint="eastAsia" w:ascii="仿宋" w:hAnsi="仿宋" w:eastAsia="仿宋"/>
          <w:spacing w:val="-2"/>
          <w:sz w:val="24"/>
          <w:szCs w:val="24"/>
        </w:rPr>
        <w:t>社保情况如下：</w:t>
      </w:r>
    </w:p>
    <w:p>
      <w:pPr>
        <w:spacing w:before="1"/>
        <w:ind w:left="426"/>
        <w:rPr>
          <w:rFonts w:hint="eastAsia" w:ascii="仿宋" w:hAnsi="仿宋" w:eastAsia="仿宋"/>
          <w:sz w:val="24"/>
          <w:szCs w:val="24"/>
          <w:u w:val="single"/>
        </w:rPr>
      </w:pPr>
      <w:r>
        <w:rPr>
          <w:rFonts w:hint="eastAsia" w:ascii="仿宋" w:hAnsi="仿宋" w:eastAsia="仿宋"/>
          <w:spacing w:val="-4"/>
          <w:sz w:val="24"/>
          <w:szCs w:val="24"/>
        </w:rPr>
        <w:t>1、□已</w:t>
      </w:r>
      <w:r>
        <w:rPr>
          <w:rFonts w:hint="eastAsia" w:ascii="仿宋" w:hAnsi="仿宋" w:eastAsia="仿宋"/>
          <w:spacing w:val="-3"/>
          <w:sz w:val="24"/>
          <w:szCs w:val="24"/>
        </w:rPr>
        <w:t>购</w:t>
      </w:r>
      <w:r>
        <w:rPr>
          <w:rFonts w:hint="eastAsia" w:ascii="仿宋" w:hAnsi="仿宋" w:eastAsia="仿宋"/>
          <w:spacing w:val="-2"/>
          <w:sz w:val="24"/>
          <w:szCs w:val="24"/>
        </w:rPr>
        <w:t>买社保，社保单位与现单位不一致。说明原因：</w:t>
      </w:r>
      <w:r>
        <w:rPr>
          <w:rFonts w:hint="eastAsia" w:ascii="仿宋" w:hAnsi="仿宋" w:eastAsia="仿宋"/>
          <w:sz w:val="24"/>
          <w:szCs w:val="24"/>
          <w:u w:val="single"/>
        </w:rPr>
        <w:t xml:space="preserve">                   </w:t>
      </w:r>
    </w:p>
    <w:p>
      <w:pPr>
        <w:spacing w:before="1"/>
        <w:ind w:left="426"/>
        <w:rPr>
          <w:rFonts w:hint="eastAsia" w:ascii="仿宋" w:hAnsi="仿宋" w:eastAsia="仿宋"/>
          <w:sz w:val="24"/>
          <w:szCs w:val="24"/>
          <w:u w:val="single"/>
        </w:rPr>
      </w:pPr>
      <w:r>
        <w:rPr>
          <w:rFonts w:hint="eastAsia" w:ascii="仿宋" w:hAnsi="仿宋" w:eastAsia="仿宋"/>
          <w:sz w:val="24"/>
          <w:szCs w:val="24"/>
          <w:u w:val="single"/>
        </w:rPr>
        <w:t xml:space="preserve"> </w:t>
      </w:r>
    </w:p>
    <w:p>
      <w:pPr>
        <w:spacing w:before="91"/>
        <w:ind w:left="426"/>
        <w:rPr>
          <w:rFonts w:hint="eastAsia" w:ascii="仿宋" w:hAnsi="仿宋" w:eastAsia="仿宋"/>
          <w:spacing w:val="-22"/>
          <w:sz w:val="24"/>
          <w:szCs w:val="24"/>
        </w:rPr>
      </w:pPr>
      <w:r>
        <w:rPr>
          <w:rFonts w:ascii="仿宋" w:hAnsi="仿宋" w:eastAsia="仿宋"/>
          <w:sz w:val="24"/>
          <w:szCs w:val="24"/>
          <w:u w:val="single"/>
        </w:rPr>
        <w:t xml:space="preserve">                                                                </w:t>
      </w:r>
    </w:p>
    <w:p>
      <w:pPr>
        <w:spacing w:before="91"/>
        <w:ind w:left="426"/>
        <w:rPr>
          <w:rFonts w:hint="eastAsia" w:ascii="仿宋" w:hAnsi="仿宋" w:eastAsia="仿宋"/>
          <w:spacing w:val="-22"/>
          <w:sz w:val="24"/>
          <w:szCs w:val="24"/>
        </w:rPr>
      </w:pPr>
      <w:r>
        <w:rPr>
          <w:rFonts w:ascii="仿宋" w:hAnsi="仿宋" w:eastAsia="仿宋"/>
          <w:sz w:val="24"/>
          <w:szCs w:val="24"/>
          <w:u w:val="single"/>
        </w:rPr>
        <w:t xml:space="preserve">                                                                </w:t>
      </w:r>
      <w:r>
        <w:rPr>
          <w:rFonts w:hint="eastAsia" w:ascii="仿宋" w:hAnsi="仿宋" w:eastAsia="仿宋"/>
          <w:sz w:val="24"/>
          <w:szCs w:val="24"/>
        </w:rPr>
        <w:t xml:space="preserve"> </w:t>
      </w:r>
    </w:p>
    <w:p>
      <w:pPr>
        <w:spacing w:before="92"/>
        <w:ind w:left="426"/>
        <w:rPr>
          <w:rFonts w:hint="eastAsia" w:ascii="仿宋" w:hAnsi="仿宋" w:eastAsia="仿宋"/>
          <w:sz w:val="24"/>
          <w:szCs w:val="24"/>
        </w:rPr>
      </w:pPr>
      <w:r>
        <w:rPr>
          <w:rFonts w:hint="eastAsia" w:ascii="仿宋" w:hAnsi="仿宋" w:eastAsia="仿宋"/>
          <w:spacing w:val="-14"/>
          <w:sz w:val="24"/>
          <w:szCs w:val="24"/>
        </w:rPr>
        <w:t>2</w:t>
      </w:r>
      <w:r>
        <w:rPr>
          <w:rFonts w:hint="eastAsia" w:ascii="仿宋" w:hAnsi="仿宋" w:eastAsia="仿宋"/>
          <w:spacing w:val="-10"/>
          <w:sz w:val="24"/>
          <w:szCs w:val="24"/>
        </w:rPr>
        <w:t>、□未购买社保。说明原因：</w:t>
      </w:r>
      <w:r>
        <w:rPr>
          <w:rFonts w:hint="eastAsia" w:ascii="仿宋" w:hAnsi="仿宋" w:eastAsia="仿宋"/>
          <w:sz w:val="24"/>
          <w:szCs w:val="24"/>
          <w:u w:val="single"/>
        </w:rPr>
        <w:t xml:space="preserve">                                             </w:t>
      </w:r>
    </w:p>
    <w:p>
      <w:pPr>
        <w:spacing w:before="91"/>
        <w:ind w:left="426"/>
        <w:rPr>
          <w:rFonts w:hint="eastAsia" w:ascii="仿宋" w:hAnsi="仿宋" w:eastAsia="仿宋"/>
          <w:spacing w:val="-22"/>
          <w:sz w:val="24"/>
          <w:szCs w:val="24"/>
        </w:rPr>
      </w:pPr>
      <w:r>
        <w:rPr>
          <w:rFonts w:ascii="仿宋" w:hAnsi="仿宋" w:eastAsia="仿宋"/>
          <w:sz w:val="24"/>
          <w:szCs w:val="24"/>
          <w:u w:val="single"/>
        </w:rPr>
        <w:t xml:space="preserve">                                                                </w:t>
      </w:r>
    </w:p>
    <w:p>
      <w:pPr>
        <w:spacing w:before="91"/>
        <w:ind w:left="426"/>
        <w:rPr>
          <w:rFonts w:ascii="仿宋" w:hAnsi="仿宋" w:eastAsia="仿宋"/>
          <w:sz w:val="24"/>
          <w:szCs w:val="24"/>
          <w:u w:val="single"/>
        </w:rPr>
      </w:pPr>
      <w:r>
        <w:rPr>
          <w:rFonts w:ascii="仿宋" w:hAnsi="仿宋" w:eastAsia="仿宋"/>
          <w:sz w:val="24"/>
          <w:szCs w:val="24"/>
          <w:u w:val="single"/>
        </w:rPr>
        <w:t xml:space="preserve">                                                                </w:t>
      </w:r>
    </w:p>
    <w:p>
      <w:pPr>
        <w:pStyle w:val="2"/>
        <w:rPr>
          <w:rFonts w:hint="eastAsia"/>
        </w:rPr>
      </w:pPr>
    </w:p>
    <w:p>
      <w:pPr>
        <w:spacing w:line="360" w:lineRule="auto"/>
        <w:ind w:left="424" w:leftChars="202" w:right="391" w:rightChars="186" w:firstLine="448" w:firstLineChars="200"/>
        <w:rPr>
          <w:rFonts w:hint="eastAsia" w:ascii="仿宋" w:hAnsi="仿宋" w:eastAsia="仿宋"/>
          <w:spacing w:val="-8"/>
          <w:sz w:val="24"/>
          <w:szCs w:val="24"/>
        </w:rPr>
      </w:pPr>
      <w:r>
        <w:rPr>
          <w:rFonts w:hint="eastAsia" w:ascii="仿宋" w:hAnsi="仿宋" w:eastAsia="仿宋"/>
          <w:spacing w:val="-8"/>
          <w:sz w:val="24"/>
          <w:szCs w:val="24"/>
        </w:rPr>
        <w:t>考生承诺以上情况属实，如有不实愿承担一切后果，包括但不限于取消考试资格、考试成绩、证书及其他后果和法律责任。</w:t>
      </w:r>
    </w:p>
    <w:p>
      <w:pPr>
        <w:spacing w:line="360" w:lineRule="auto"/>
        <w:ind w:left="424" w:leftChars="202" w:right="391" w:rightChars="186" w:firstLine="448" w:firstLineChars="200"/>
        <w:rPr>
          <w:rFonts w:hint="eastAsia" w:ascii="仿宋" w:hAnsi="仿宋" w:eastAsia="仿宋"/>
          <w:spacing w:val="-8"/>
          <w:sz w:val="24"/>
          <w:szCs w:val="24"/>
        </w:rPr>
      </w:pPr>
      <w:r>
        <w:rPr>
          <w:rFonts w:hint="eastAsia" w:ascii="仿宋" w:hAnsi="仿宋" w:eastAsia="仿宋"/>
          <w:spacing w:val="-8"/>
          <w:sz w:val="24"/>
          <w:szCs w:val="24"/>
        </w:rPr>
        <w:t>该考生系我单位职工，经本单位核实，该员工在</w:t>
      </w:r>
      <w:r>
        <w:rPr>
          <w:rFonts w:hint="eastAsia" w:ascii="仿宋" w:hAnsi="仿宋" w:eastAsia="仿宋"/>
          <w:spacing w:val="-8"/>
          <w:sz w:val="24"/>
          <w:szCs w:val="24"/>
          <w:u w:val="single"/>
        </w:rPr>
        <w:t xml:space="preserve">                 </w:t>
      </w:r>
      <w:r>
        <w:rPr>
          <w:rFonts w:hint="eastAsia" w:ascii="仿宋" w:hAnsi="仿宋" w:eastAsia="仿宋"/>
          <w:spacing w:val="-8"/>
          <w:sz w:val="24"/>
          <w:szCs w:val="24"/>
        </w:rPr>
        <w:t>岗位工作累计已满</w:t>
      </w:r>
      <w:r>
        <w:rPr>
          <w:rFonts w:hint="eastAsia" w:ascii="仿宋" w:hAnsi="仿宋" w:eastAsia="仿宋"/>
          <w:spacing w:val="-8"/>
          <w:sz w:val="24"/>
          <w:szCs w:val="24"/>
          <w:u w:val="single"/>
        </w:rPr>
        <w:t xml:space="preserve">       </w:t>
      </w:r>
      <w:r>
        <w:rPr>
          <w:rFonts w:hint="eastAsia" w:ascii="仿宋" w:hAnsi="仿宋" w:eastAsia="仿宋"/>
          <w:spacing w:val="-8"/>
          <w:sz w:val="24"/>
          <w:szCs w:val="24"/>
        </w:rPr>
        <w:t>年。我单位承诺该考生该职业累计工龄真实有效，如有虚假承诺，本证明盖章单位及人资部经办人均愿承担连带责任。</w:t>
      </w:r>
    </w:p>
    <w:p>
      <w:pPr>
        <w:pStyle w:val="5"/>
        <w:spacing w:line="480" w:lineRule="auto"/>
        <w:ind w:firstLine="448"/>
        <w:rPr>
          <w:rFonts w:ascii="仿宋" w:hAnsi="仿宋" w:eastAsia="仿宋"/>
          <w:spacing w:val="-8"/>
          <w:sz w:val="24"/>
          <w:szCs w:val="24"/>
        </w:rPr>
      </w:pPr>
    </w:p>
    <w:p>
      <w:pPr>
        <w:pStyle w:val="5"/>
        <w:spacing w:line="480" w:lineRule="auto"/>
        <w:ind w:firstLine="448"/>
        <w:rPr>
          <w:rFonts w:ascii="仿宋" w:hAnsi="仿宋" w:eastAsia="仿宋"/>
          <w:spacing w:val="-8"/>
          <w:sz w:val="24"/>
          <w:szCs w:val="24"/>
        </w:rPr>
      </w:pPr>
    </w:p>
    <w:p>
      <w:pPr>
        <w:pStyle w:val="5"/>
        <w:spacing w:line="480" w:lineRule="auto"/>
        <w:ind w:firstLine="448"/>
        <w:rPr>
          <w:rFonts w:hint="eastAsia" w:eastAsia="仿宋"/>
        </w:rPr>
      </w:pPr>
      <w:r>
        <w:rPr>
          <w:rFonts w:hint="eastAsia" w:ascii="仿宋" w:hAnsi="仿宋" w:eastAsia="仿宋"/>
          <w:spacing w:val="-8"/>
          <w:sz w:val="24"/>
          <w:szCs w:val="24"/>
        </w:rPr>
        <w:t>考生本人签名（手写）：</w:t>
      </w:r>
    </w:p>
    <w:p>
      <w:pPr>
        <w:spacing w:line="480" w:lineRule="auto"/>
        <w:ind w:firstLine="448" w:firstLineChars="200"/>
        <w:rPr>
          <w:rFonts w:ascii="仿宋" w:hAnsi="仿宋" w:eastAsia="仿宋"/>
          <w:spacing w:val="-8"/>
          <w:sz w:val="24"/>
          <w:szCs w:val="24"/>
        </w:rPr>
      </w:pPr>
      <w:r>
        <w:rPr>
          <w:rFonts w:hint="eastAsia" w:ascii="仿宋" w:hAnsi="仿宋" w:eastAsia="仿宋"/>
          <w:spacing w:val="-8"/>
          <w:sz w:val="24"/>
          <w:szCs w:val="24"/>
        </w:rPr>
        <w:t>单位联系方式（手写）：</w:t>
      </w:r>
    </w:p>
    <w:p>
      <w:pPr>
        <w:spacing w:line="480" w:lineRule="auto"/>
        <w:ind w:firstLine="448" w:firstLineChars="200"/>
        <w:rPr>
          <w:rFonts w:hint="eastAsia" w:ascii="仿宋" w:hAnsi="仿宋" w:eastAsia="仿宋"/>
          <w:spacing w:val="-8"/>
          <w:sz w:val="24"/>
          <w:szCs w:val="24"/>
        </w:rPr>
      </w:pPr>
      <w:r>
        <w:rPr>
          <w:rFonts w:hint="eastAsia" w:ascii="仿宋" w:hAnsi="仿宋" w:eastAsia="仿宋"/>
          <w:spacing w:val="-8"/>
          <w:sz w:val="24"/>
          <w:szCs w:val="24"/>
        </w:rPr>
        <w:t xml:space="preserve">人资部经办人（手写签名）：          </w:t>
      </w:r>
    </w:p>
    <w:p>
      <w:pPr>
        <w:spacing w:line="480" w:lineRule="auto"/>
        <w:ind w:firstLine="448" w:firstLineChars="200"/>
        <w:rPr>
          <w:rFonts w:hint="eastAsia" w:ascii="仿宋" w:hAnsi="仿宋" w:eastAsia="仿宋"/>
          <w:spacing w:val="-8"/>
          <w:sz w:val="24"/>
          <w:szCs w:val="24"/>
        </w:rPr>
      </w:pPr>
      <w:r>
        <w:rPr>
          <w:rFonts w:hint="eastAsia" w:ascii="仿宋" w:hAnsi="仿宋" w:eastAsia="仿宋"/>
          <w:spacing w:val="-8"/>
          <w:sz w:val="24"/>
          <w:szCs w:val="24"/>
        </w:rPr>
        <w:t xml:space="preserve">人资部经办人联系方式（手写）： </w:t>
      </w:r>
    </w:p>
    <w:p>
      <w:pPr>
        <w:pStyle w:val="5"/>
        <w:rPr>
          <w:rFonts w:hint="eastAsia" w:ascii="Arial" w:hAnsi="Arial"/>
        </w:rPr>
      </w:pPr>
      <w:r>
        <w:rPr>
          <w:rFonts w:hint="eastAsia"/>
        </w:rPr>
        <w:t xml:space="preserve"> </w:t>
      </w:r>
    </w:p>
    <w:p>
      <w:pPr>
        <w:spacing w:before="156" w:beforeLines="50" w:line="360" w:lineRule="auto"/>
        <w:ind w:firstLine="3501" w:firstLineChars="1563"/>
        <w:jc w:val="center"/>
        <w:rPr>
          <w:rFonts w:hint="eastAsia" w:ascii="仿宋" w:hAnsi="仿宋" w:eastAsia="仿宋"/>
          <w:spacing w:val="-8"/>
          <w:sz w:val="24"/>
          <w:szCs w:val="24"/>
        </w:rPr>
      </w:pPr>
      <w:r>
        <w:rPr>
          <w:rFonts w:hint="eastAsia" w:ascii="仿宋" w:hAnsi="仿宋" w:eastAsia="仿宋"/>
          <w:spacing w:val="-8"/>
          <w:sz w:val="24"/>
          <w:szCs w:val="24"/>
        </w:rPr>
        <w:t xml:space="preserve">单位盖章（公章）：           </w:t>
      </w:r>
    </w:p>
    <w:p>
      <w:pPr>
        <w:spacing w:before="156" w:beforeLines="50" w:line="360" w:lineRule="auto"/>
        <w:ind w:firstLine="5953" w:firstLineChars="2658"/>
        <w:rPr>
          <w:rFonts w:hint="eastAsia" w:ascii="仿宋" w:hAnsi="仿宋" w:eastAsia="仿宋"/>
          <w:spacing w:val="-8"/>
          <w:sz w:val="24"/>
          <w:szCs w:val="24"/>
        </w:rPr>
      </w:pPr>
      <w:r>
        <w:rPr>
          <w:rFonts w:hint="eastAsia" w:ascii="仿宋" w:hAnsi="仿宋" w:eastAsia="仿宋"/>
          <w:spacing w:val="-8"/>
          <w:sz w:val="24"/>
          <w:szCs w:val="24"/>
        </w:rPr>
        <w:t>年   月   日</w:t>
      </w:r>
    </w:p>
    <w:p>
      <w:pPr>
        <w:pStyle w:val="2"/>
        <w:outlineLvl w:val="0"/>
        <w:rPr>
          <w:rFonts w:ascii="仿宋" w:hAnsi="仿宋" w:eastAsia="仿宋" w:cs="微软雅黑"/>
          <w:b/>
          <w:bCs/>
          <w:kern w:val="0"/>
          <w:sz w:val="28"/>
          <w:szCs w:val="28"/>
        </w:rPr>
      </w:pPr>
      <w:bookmarkStart w:id="5" w:name="_Toc142053790"/>
      <w:r>
        <w:rPr>
          <w:rFonts w:ascii="仿宋" w:hAnsi="仿宋" w:eastAsia="仿宋" w:cs="微软雅黑"/>
          <w:b/>
          <w:bCs/>
          <w:kern w:val="0"/>
          <w:sz w:val="28"/>
          <w:szCs w:val="28"/>
        </w:rPr>
        <w:t>6</w:t>
      </w:r>
      <w:r>
        <w:rPr>
          <w:rFonts w:hint="eastAsia" w:ascii="仿宋" w:hAnsi="仿宋" w:eastAsia="仿宋" w:cs="微软雅黑"/>
          <w:b/>
          <w:bCs/>
          <w:kern w:val="0"/>
          <w:sz w:val="28"/>
          <w:szCs w:val="28"/>
        </w:rPr>
        <w:t>纸质照片：</w:t>
      </w:r>
      <w:r>
        <w:rPr>
          <w:rFonts w:ascii="仿宋" w:hAnsi="仿宋" w:eastAsia="仿宋" w:cs="微软雅黑"/>
          <w:b/>
          <w:bCs/>
          <w:kern w:val="0"/>
          <w:sz w:val="28"/>
          <w:szCs w:val="28"/>
        </w:rPr>
        <w:t>1</w:t>
      </w:r>
      <w:r>
        <w:rPr>
          <w:rFonts w:hint="eastAsia" w:ascii="仿宋" w:hAnsi="仿宋" w:eastAsia="仿宋" w:cs="微软雅黑"/>
          <w:b/>
          <w:bCs/>
          <w:kern w:val="0"/>
          <w:sz w:val="28"/>
          <w:szCs w:val="28"/>
        </w:rPr>
        <w:t>寸白底照片1张</w:t>
      </w:r>
      <w:bookmarkEnd w:id="5"/>
      <w:r>
        <w:rPr>
          <w:rFonts w:ascii="仿宋" w:hAnsi="仿宋" w:eastAsia="仿宋" w:cs="微软雅黑"/>
          <w:b/>
          <w:bCs/>
          <w:kern w:val="0"/>
          <w:sz w:val="28"/>
          <w:szCs w:val="28"/>
        </w:rPr>
        <w:t xml:space="preserve">      </w:t>
      </w:r>
    </w:p>
    <w:p>
      <w:pPr>
        <w:pStyle w:val="2"/>
        <w:outlineLvl w:val="0"/>
        <w:rPr>
          <w:rFonts w:ascii="仿宋" w:hAnsi="仿宋" w:eastAsia="仿宋" w:cs="微软雅黑"/>
          <w:b/>
          <w:bCs/>
          <w:kern w:val="0"/>
          <w:sz w:val="28"/>
          <w:szCs w:val="28"/>
        </w:rPr>
      </w:pPr>
      <w:bookmarkStart w:id="6" w:name="_Toc142053791"/>
      <w:r>
        <w:rPr>
          <w:rFonts w:ascii="仿宋" w:hAnsi="仿宋" w:eastAsia="仿宋" w:cs="微软雅黑"/>
          <w:b/>
          <w:bCs/>
          <w:kern w:val="0"/>
          <w:sz w:val="28"/>
          <w:szCs w:val="28"/>
        </w:rPr>
        <w:t>7</w:t>
      </w:r>
      <w:r>
        <w:rPr>
          <w:rFonts w:hint="eastAsia" w:ascii="仿宋" w:hAnsi="仿宋" w:eastAsia="仿宋" w:cs="微软雅黑"/>
          <w:b/>
          <w:bCs/>
          <w:kern w:val="0"/>
          <w:sz w:val="28"/>
          <w:szCs w:val="28"/>
        </w:rPr>
        <w:t>电子版照片：</w:t>
      </w:r>
      <w:bookmarkEnd w:id="6"/>
    </w:p>
    <w:p>
      <w:pPr>
        <w:pStyle w:val="2"/>
        <w:rPr>
          <w:rFonts w:hint="eastAsia" w:ascii="仿宋" w:hAnsi="仿宋" w:eastAsia="仿宋" w:cs="微软雅黑"/>
          <w:kern w:val="0"/>
          <w:sz w:val="28"/>
          <w:szCs w:val="28"/>
        </w:rPr>
      </w:pPr>
      <w:r>
        <w:rPr>
          <w:rFonts w:hint="eastAsia" w:ascii="仿宋" w:hAnsi="仿宋" w:eastAsia="仿宋" w:cs="微软雅黑"/>
          <w:kern w:val="0"/>
          <w:sz w:val="28"/>
          <w:szCs w:val="28"/>
        </w:rPr>
        <w:t>要求</w:t>
      </w:r>
    </w:p>
    <w:p>
      <w:pPr>
        <w:pStyle w:val="2"/>
        <w:numPr>
          <w:ilvl w:val="0"/>
          <w:numId w:val="2"/>
        </w:numPr>
        <w:rPr>
          <w:rFonts w:ascii="仿宋" w:hAnsi="仿宋" w:eastAsia="仿宋" w:cs="微软雅黑"/>
          <w:kern w:val="0"/>
          <w:sz w:val="28"/>
          <w:szCs w:val="28"/>
        </w:rPr>
      </w:pPr>
      <w:r>
        <w:rPr>
          <w:rFonts w:ascii="仿宋" w:hAnsi="仿宋" w:eastAsia="仿宋" w:cs="微软雅黑"/>
          <w:kern w:val="0"/>
          <w:sz w:val="28"/>
          <w:szCs w:val="28"/>
        </w:rPr>
        <w:t>1</w:t>
      </w:r>
      <w:r>
        <w:rPr>
          <w:rFonts w:hint="eastAsia" w:ascii="仿宋" w:hAnsi="仿宋" w:eastAsia="仿宋" w:cs="微软雅黑"/>
          <w:kern w:val="0"/>
          <w:sz w:val="28"/>
          <w:szCs w:val="28"/>
        </w:rPr>
        <w:t>寸白底照片</w:t>
      </w:r>
    </w:p>
    <w:p>
      <w:pPr>
        <w:pStyle w:val="2"/>
        <w:numPr>
          <w:ilvl w:val="0"/>
          <w:numId w:val="2"/>
        </w:numPr>
        <w:rPr>
          <w:rFonts w:hint="eastAsia" w:ascii="仿宋" w:hAnsi="仿宋" w:eastAsia="仿宋"/>
          <w:sz w:val="28"/>
          <w:szCs w:val="28"/>
        </w:rPr>
      </w:pPr>
      <w:r>
        <w:rPr>
          <w:rFonts w:hint="eastAsia" w:ascii="仿宋" w:hAnsi="仿宋" w:eastAsia="仿宋"/>
          <w:sz w:val="28"/>
          <w:szCs w:val="28"/>
        </w:rPr>
        <w:t>每张照片大小不能超过200K</w:t>
      </w:r>
    </w:p>
    <w:p>
      <w:pPr>
        <w:pStyle w:val="2"/>
        <w:numPr>
          <w:ilvl w:val="0"/>
          <w:numId w:val="2"/>
        </w:numPr>
        <w:rPr>
          <w:rFonts w:hint="eastAsia" w:ascii="仿宋" w:hAnsi="仿宋" w:eastAsia="仿宋"/>
          <w:sz w:val="28"/>
          <w:szCs w:val="28"/>
        </w:rPr>
      </w:pPr>
      <w:r>
        <w:rPr>
          <w:rFonts w:hint="eastAsia" w:ascii="仿宋" w:hAnsi="仿宋" w:eastAsia="仿宋"/>
          <w:sz w:val="28"/>
          <w:szCs w:val="28"/>
        </w:rPr>
        <w:t>照片格式为jpg、png、gif</w:t>
      </w:r>
    </w:p>
    <w:p>
      <w:pPr>
        <w:pStyle w:val="2"/>
        <w:numPr>
          <w:ilvl w:val="0"/>
          <w:numId w:val="2"/>
        </w:numPr>
        <w:rPr>
          <w:rFonts w:hint="eastAsia" w:ascii="仿宋" w:hAnsi="仿宋" w:eastAsia="仿宋"/>
          <w:sz w:val="28"/>
          <w:szCs w:val="28"/>
        </w:rPr>
      </w:pPr>
      <w:r>
        <w:rPr>
          <w:rFonts w:hint="eastAsia" w:ascii="仿宋" w:hAnsi="仿宋" w:eastAsia="仿宋"/>
          <w:sz w:val="28"/>
          <w:szCs w:val="28"/>
        </w:rPr>
        <w:t>以名字+身份证号命名</w:t>
      </w:r>
    </w:p>
    <w:p>
      <w:pPr>
        <w:pStyle w:val="2"/>
        <w:ind w:left="440"/>
        <w:rPr>
          <w:rFonts w:ascii="仿宋" w:hAnsi="仿宋" w:eastAsia="仿宋"/>
          <w:sz w:val="28"/>
          <w:szCs w:val="28"/>
        </w:rPr>
      </w:pPr>
      <w:r>
        <w:rPr>
          <w:rFonts w:hint="eastAsia" w:ascii="仿宋" w:hAnsi="仿宋" w:eastAsia="仿宋"/>
          <w:sz w:val="28"/>
          <w:szCs w:val="28"/>
        </w:rPr>
        <w:t>例如  王五+510102199701010210</w:t>
      </w:r>
    </w:p>
    <w:p>
      <w:pPr>
        <w:pStyle w:val="3"/>
        <w:rPr>
          <w:rFonts w:ascii="仿宋_GB2312" w:hAnsi="宋体" w:eastAsia="仿宋_GB2312" w:cs="宋体"/>
          <w:bCs w:val="0"/>
          <w:color w:val="000000"/>
          <w:kern w:val="0"/>
          <w:sz w:val="28"/>
          <w:szCs w:val="28"/>
        </w:rPr>
      </w:pPr>
      <w:bookmarkStart w:id="7" w:name="_Toc142053792"/>
      <w:r>
        <w:rPr>
          <w:rFonts w:hint="eastAsia" w:ascii="仿宋_GB2312" w:hAnsi="宋体" w:eastAsia="仿宋_GB2312" w:cs="宋体"/>
          <w:color w:val="000000"/>
          <w:kern w:val="0"/>
          <w:sz w:val="28"/>
          <w:szCs w:val="28"/>
        </w:rPr>
        <w:t>8学历证明材料：</w:t>
      </w:r>
      <w:bookmarkEnd w:id="7"/>
    </w:p>
    <w:p>
      <w:pPr>
        <w:widowControl/>
        <w:spacing w:line="580" w:lineRule="exact"/>
        <w:jc w:val="left"/>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在校生报名须提供学信网学籍在线验证报告，社会人员须提供学信网毕业证或学位证书查询截图（有二维码截图可以在线验证）；</w:t>
      </w:r>
    </w:p>
    <w:p>
      <w:pPr>
        <w:pStyle w:val="2"/>
        <w:rPr>
          <w:rFonts w:ascii="仿宋" w:hAnsi="仿宋" w:eastAsia="仿宋"/>
          <w:sz w:val="28"/>
          <w:szCs w:val="28"/>
        </w:rPr>
      </w:pPr>
      <w:r>
        <w:fldChar w:fldCharType="begin"/>
      </w:r>
      <w:r>
        <w:instrText xml:space="preserve"> HYPERLINK "https://www.chsi.com.cn/" </w:instrText>
      </w:r>
      <w:r>
        <w:fldChar w:fldCharType="separate"/>
      </w:r>
      <w:r>
        <w:rPr>
          <w:rStyle w:val="15"/>
          <w:rFonts w:ascii="仿宋" w:hAnsi="仿宋" w:eastAsia="仿宋"/>
          <w:sz w:val="28"/>
          <w:szCs w:val="28"/>
        </w:rPr>
        <w:t>中国高等教育学生信息网（学信网） (chsi.com.cn)</w:t>
      </w:r>
      <w:r>
        <w:rPr>
          <w:rStyle w:val="15"/>
          <w:rFonts w:ascii="仿宋" w:hAnsi="仿宋" w:eastAsia="仿宋"/>
          <w:sz w:val="28"/>
          <w:szCs w:val="28"/>
        </w:rPr>
        <w:fldChar w:fldCharType="end"/>
      </w:r>
    </w:p>
    <w:p>
      <w:pPr>
        <w:pStyle w:val="2"/>
        <w:rPr>
          <w:rFonts w:hint="eastAsia"/>
        </w:rPr>
      </w:pPr>
      <w:r>
        <w:drawing>
          <wp:inline distT="0" distB="0" distL="0" distR="0">
            <wp:extent cx="5274310" cy="4050665"/>
            <wp:effectExtent l="0" t="0" r="2540" b="698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274310" cy="4050665"/>
                    </a:xfrm>
                    <a:prstGeom prst="rect">
                      <a:avLst/>
                    </a:prstGeom>
                  </pic:spPr>
                </pic:pic>
              </a:graphicData>
            </a:graphic>
          </wp:inline>
        </w:drawing>
      </w:r>
    </w:p>
    <w:p>
      <w:pPr>
        <w:pStyle w:val="2"/>
        <w:outlineLvl w:val="0"/>
        <w:rPr>
          <w:rFonts w:ascii="仿宋" w:hAnsi="仿宋" w:eastAsia="仿宋" w:cs="微软雅黑"/>
          <w:b/>
          <w:bCs/>
          <w:kern w:val="0"/>
          <w:sz w:val="28"/>
          <w:szCs w:val="28"/>
        </w:rPr>
      </w:pPr>
      <w:bookmarkStart w:id="8" w:name="_Toc142053793"/>
      <w:r>
        <w:rPr>
          <w:rFonts w:hint="eastAsia" w:ascii="仿宋" w:hAnsi="仿宋" w:eastAsia="仿宋" w:cs="微软雅黑"/>
          <w:kern w:val="0"/>
          <w:sz w:val="28"/>
          <w:szCs w:val="28"/>
        </w:rPr>
        <w:t>9</w:t>
      </w:r>
      <w:r>
        <w:rPr>
          <w:rFonts w:hint="eastAsia" w:ascii="仿宋" w:hAnsi="仿宋" w:eastAsia="仿宋" w:cs="微软雅黑"/>
          <w:b/>
          <w:bCs/>
          <w:kern w:val="0"/>
          <w:sz w:val="28"/>
          <w:szCs w:val="28"/>
        </w:rPr>
        <w:t>身份证（正反面）纸质版及电子版</w:t>
      </w:r>
      <w:bookmarkEnd w:id="8"/>
    </w:p>
    <w:p>
      <w:pPr>
        <w:pStyle w:val="2"/>
        <w:outlineLvl w:val="0"/>
        <w:rPr>
          <w:rFonts w:ascii="仿宋" w:hAnsi="仿宋" w:eastAsia="仿宋" w:cs="微软雅黑"/>
          <w:b/>
          <w:bCs/>
          <w:kern w:val="0"/>
          <w:sz w:val="28"/>
          <w:szCs w:val="28"/>
        </w:rPr>
      </w:pPr>
      <w:bookmarkStart w:id="9" w:name="_Toc142053794"/>
      <w:r>
        <w:rPr>
          <w:rFonts w:ascii="仿宋" w:hAnsi="仿宋" w:eastAsia="仿宋" w:cs="微软雅黑"/>
          <w:b/>
          <w:bCs/>
          <w:kern w:val="0"/>
          <w:sz w:val="28"/>
          <w:szCs w:val="28"/>
        </w:rPr>
        <w:t>10</w:t>
      </w:r>
      <w:r>
        <w:rPr>
          <w:rFonts w:hint="eastAsia" w:ascii="仿宋" w:hAnsi="仿宋" w:eastAsia="仿宋" w:cs="微软雅黑"/>
          <w:b/>
          <w:bCs/>
          <w:kern w:val="0"/>
          <w:sz w:val="28"/>
          <w:szCs w:val="28"/>
        </w:rPr>
        <w:t>更高级别报考时需要提供相应的技能等级证书</w:t>
      </w:r>
      <w:bookmarkEnd w:id="9"/>
    </w:p>
    <w:p>
      <w:pPr>
        <w:widowControl/>
        <w:spacing w:line="580" w:lineRule="exact"/>
        <w:jc w:val="left"/>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 xml:space="preserve">以“具备本职业或相关职业的职业资格证书（技能等级证书）”条件报考更高级别的考生，需提供相应职业资格证书（技能等级证书）扫描件和技能人才评价网证书查询截图； </w:t>
      </w:r>
    </w:p>
    <w:p>
      <w:pPr>
        <w:pStyle w:val="2"/>
        <w:jc w:val="left"/>
        <w:rPr>
          <w:rStyle w:val="15"/>
          <w:rFonts w:ascii="仿宋" w:hAnsi="仿宋" w:eastAsia="仿宋"/>
          <w:sz w:val="28"/>
          <w:szCs w:val="28"/>
        </w:rPr>
      </w:pPr>
      <w:r>
        <w:rPr>
          <w:rFonts w:ascii="仿宋" w:hAnsi="仿宋" w:eastAsia="仿宋"/>
          <w:sz w:val="28"/>
          <w:szCs w:val="28"/>
        </w:rPr>
        <w:t xml:space="preserve">人力资源社会保障部证书信息查询网址： </w:t>
      </w:r>
      <w:r>
        <w:fldChar w:fldCharType="begin"/>
      </w:r>
      <w:r>
        <w:instrText xml:space="preserve"> HYPERLINK "http://zscx.osta.org.cn/" </w:instrText>
      </w:r>
      <w:r>
        <w:fldChar w:fldCharType="separate"/>
      </w:r>
      <w:r>
        <w:rPr>
          <w:rStyle w:val="15"/>
          <w:rFonts w:ascii="仿宋" w:hAnsi="仿宋" w:eastAsia="仿宋"/>
          <w:sz w:val="28"/>
          <w:szCs w:val="28"/>
        </w:rPr>
        <w:t>http://zscx.osta.org.cn/</w:t>
      </w:r>
      <w:r>
        <w:rPr>
          <w:rStyle w:val="15"/>
          <w:rFonts w:ascii="仿宋" w:hAnsi="仿宋" w:eastAsia="仿宋"/>
          <w:sz w:val="28"/>
          <w:szCs w:val="28"/>
        </w:rPr>
        <w:fldChar w:fldCharType="end"/>
      </w:r>
    </w:p>
    <w:p>
      <w:pPr>
        <w:pStyle w:val="2"/>
        <w:jc w:val="left"/>
      </w:pPr>
      <w:r>
        <w:rPr>
          <w:rFonts w:hint="eastAsia" w:ascii="仿宋_GB2312" w:hAnsi="宋体" w:eastAsia="仿宋_GB2312" w:cs="宋体"/>
          <w:b/>
          <w:bCs w:val="0"/>
          <w:color w:val="000000"/>
          <w:kern w:val="0"/>
          <w:sz w:val="28"/>
          <w:szCs w:val="28"/>
        </w:rPr>
        <w:t>特别提示：</w:t>
      </w:r>
      <w:r>
        <w:rPr>
          <w:rFonts w:hint="eastAsia" w:ascii="仿宋_GB2312" w:hAnsi="宋体" w:eastAsia="仿宋_GB2312" w:cs="宋体"/>
          <w:b/>
          <w:bCs w:val="0"/>
          <w:color w:val="000000"/>
          <w:kern w:val="0"/>
          <w:sz w:val="28"/>
          <w:szCs w:val="28"/>
          <w:lang w:val="en-US" w:eastAsia="zh-CN"/>
        </w:rPr>
        <w:t>1</w:t>
      </w:r>
      <w:r>
        <w:rPr>
          <w:rFonts w:hint="eastAsia" w:ascii="仿宋_GB2312" w:hAnsi="宋体" w:eastAsia="仿宋_GB2312" w:cs="宋体"/>
          <w:b/>
          <w:bCs w:val="0"/>
          <w:color w:val="000000"/>
          <w:kern w:val="0"/>
          <w:sz w:val="28"/>
          <w:szCs w:val="28"/>
        </w:rPr>
        <w:t>复印件每页需本人签名确认。</w:t>
      </w:r>
      <w:r>
        <w:rPr>
          <w:rFonts w:hint="eastAsia" w:ascii="仿宋_GB2312" w:hAnsi="宋体" w:eastAsia="仿宋_GB2312" w:cs="宋体"/>
          <w:b/>
          <w:bCs w:val="0"/>
          <w:color w:val="000000"/>
          <w:kern w:val="0"/>
          <w:sz w:val="28"/>
          <w:szCs w:val="28"/>
          <w:lang w:val="en-US" w:eastAsia="zh-CN"/>
        </w:rPr>
        <w:t>2以上表格需要电子版、纸质版各一份。</w:t>
      </w:r>
    </w:p>
    <w:p>
      <w:pPr>
        <w:widowControl/>
        <w:spacing w:line="580" w:lineRule="exact"/>
        <w:jc w:val="left"/>
        <w:rPr>
          <w:rFonts w:hint="eastAsia" w:ascii="仿宋_GB2312" w:hAnsi="宋体" w:eastAsia="仿宋_GB2312" w:cs="宋体"/>
          <w:bCs/>
          <w:color w:val="00000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汉仪中等线KW"/>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2312">
    <w:altName w:val="方正仿宋_GBK"/>
    <w:panose1 w:val="00000000000000000000"/>
    <w:charset w:val="00"/>
    <w:family w:val="auto"/>
    <w:pitch w:val="default"/>
    <w:sig w:usb0="00000000" w:usb1="00000000" w:usb2="00000000" w:usb3="00000000" w:csb0="00000000" w:csb1="00000000"/>
  </w:font>
  <w:font w:name="方正大黑体_GBK">
    <w:altName w:val="汉仪中黑KW"/>
    <w:panose1 w:val="00000000000000000000"/>
    <w:charset w:val="00"/>
    <w:family w:val="auto"/>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楷体_GB2312">
    <w:altName w:val="汉仪楷体简"/>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0" w:usb1="00000000" w:usb2="00000000" w:usb3="00000000" w:csb0="00060000" w:csb1="00000000"/>
  </w:font>
  <w:font w:name="汉仪中等线KW">
    <w:panose1 w:val="0101010401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等线 Light">
    <w:altName w:val="汉仪中等线KW"/>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00000000" w:usb1="00000000" w:usb2="00000000" w:usb3="00000000" w:csb0="00160000" w:csb1="00000000"/>
  </w:font>
  <w:font w:name="汉仪书宋二KW">
    <w:panose1 w:val="00020600040101010101"/>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汉仪旗黑">
    <w:panose1 w:val="0002060004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 w:name="Helvetica Neue">
    <w:panose1 w:val="02000503000000020004"/>
    <w:charset w:val="00"/>
    <w:family w:val="auto"/>
    <w:pitch w:val="default"/>
    <w:sig w:usb0="00000000" w:usb1="00000000" w:usb2="00000000" w:usb3="00000000" w:csb0="00000000" w:csb1="00000000"/>
  </w:font>
  <w:font w:name="报隶-繁">
    <w:panose1 w:val="00000000000000000000"/>
    <w:charset w:val="00"/>
    <w:family w:val="auto"/>
    <w:pitch w:val="default"/>
    <w:sig w:usb0="00000000" w:usb1="00000000" w:usb2="00000000" w:usb3="00000000" w:csb0="00000000" w:csb1="00000000"/>
  </w:font>
  <w:font w:name="华文仿宋">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41809"/>
    <w:multiLevelType w:val="multilevel"/>
    <w:tmpl w:val="2C741809"/>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3AEE7566"/>
    <w:multiLevelType w:val="multilevel"/>
    <w:tmpl w:val="3AEE7566"/>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xZjU1ZTFlM2FmNjQyNjIyZjJmNzVlMjU5MjU4MDIifQ=="/>
  </w:docVars>
  <w:rsids>
    <w:rsidRoot w:val="00C04CEF"/>
    <w:rsid w:val="00024E3E"/>
    <w:rsid w:val="00096D8E"/>
    <w:rsid w:val="000C0A7F"/>
    <w:rsid w:val="001255F5"/>
    <w:rsid w:val="00276D37"/>
    <w:rsid w:val="00333AC2"/>
    <w:rsid w:val="00435F17"/>
    <w:rsid w:val="00461919"/>
    <w:rsid w:val="00710413"/>
    <w:rsid w:val="00935F79"/>
    <w:rsid w:val="00965E35"/>
    <w:rsid w:val="00A31542"/>
    <w:rsid w:val="00C04CEF"/>
    <w:rsid w:val="00C272A1"/>
    <w:rsid w:val="00C36C25"/>
    <w:rsid w:val="00D42BC5"/>
    <w:rsid w:val="00F4770B"/>
    <w:rsid w:val="00F7411F"/>
    <w:rsid w:val="350302A8"/>
    <w:rsid w:val="F8DF7F06"/>
    <w:rsid w:val="FD9F5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4">
    <w:name w:val="heading 9"/>
    <w:basedOn w:val="1"/>
    <w:next w:val="1"/>
    <w:link w:val="20"/>
    <w:semiHidden/>
    <w:unhideWhenUsed/>
    <w:qFormat/>
    <w:uiPriority w:val="9"/>
    <w:pPr>
      <w:keepNext/>
      <w:keepLines/>
      <w:spacing w:before="240" w:after="64" w:line="320" w:lineRule="auto"/>
      <w:outlineLvl w:val="8"/>
    </w:pPr>
    <w:rPr>
      <w:rFonts w:asciiTheme="majorHAnsi" w:hAnsiTheme="majorHAnsi" w:eastAsiaTheme="majorEastAsia" w:cstheme="majorBidi"/>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link w:val="16"/>
    <w:unhideWhenUsed/>
    <w:qFormat/>
    <w:uiPriority w:val="99"/>
    <w:pPr>
      <w:spacing w:before="100" w:beforeAutospacing="1" w:after="120"/>
    </w:pPr>
  </w:style>
  <w:style w:type="paragraph" w:styleId="5">
    <w:name w:val="Normal Indent"/>
    <w:basedOn w:val="1"/>
    <w:semiHidden/>
    <w:unhideWhenUsed/>
    <w:qFormat/>
    <w:uiPriority w:val="99"/>
    <w:pPr>
      <w:ind w:firstLine="420" w:firstLineChars="200"/>
    </w:pPr>
  </w:style>
  <w:style w:type="paragraph" w:styleId="6">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7">
    <w:name w:val="footer"/>
    <w:basedOn w:val="1"/>
    <w:link w:val="26"/>
    <w:unhideWhenUsed/>
    <w:uiPriority w:val="99"/>
    <w:pPr>
      <w:tabs>
        <w:tab w:val="center" w:pos="4153"/>
        <w:tab w:val="right" w:pos="8306"/>
      </w:tabs>
      <w:snapToGrid w:val="0"/>
      <w:jc w:val="left"/>
    </w:pPr>
    <w:rPr>
      <w:sz w:val="18"/>
      <w:szCs w:val="18"/>
    </w:rPr>
  </w:style>
  <w:style w:type="paragraph" w:styleId="8">
    <w:name w:val="header"/>
    <w:basedOn w:val="1"/>
    <w:link w:val="25"/>
    <w:unhideWhenUsed/>
    <w:uiPriority w:val="99"/>
    <w:pPr>
      <w:tabs>
        <w:tab w:val="center" w:pos="4153"/>
        <w:tab w:val="right" w:pos="8306"/>
      </w:tabs>
      <w:snapToGrid w:val="0"/>
      <w:jc w:val="center"/>
    </w:pPr>
    <w:rPr>
      <w:sz w:val="18"/>
      <w:szCs w:val="18"/>
    </w:rPr>
  </w:style>
  <w:style w:type="paragraph" w:styleId="9">
    <w:name w:val="toc 1"/>
    <w:basedOn w:val="1"/>
    <w:next w:val="1"/>
    <w:unhideWhenUsed/>
    <w:uiPriority w:val="39"/>
    <w:pPr>
      <w:widowControl/>
      <w:spacing w:after="100" w:line="259" w:lineRule="auto"/>
      <w:jc w:val="left"/>
    </w:pPr>
    <w:rPr>
      <w:rFonts w:asciiTheme="minorHAnsi" w:hAnsiTheme="minorHAnsi" w:eastAsiaTheme="minorEastAsia"/>
      <w:kern w:val="0"/>
      <w:sz w:val="22"/>
      <w:szCs w:val="22"/>
    </w:rPr>
  </w:style>
  <w:style w:type="paragraph" w:styleId="10">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semiHidden/>
    <w:unhideWhenUsed/>
    <w:qFormat/>
    <w:uiPriority w:val="99"/>
    <w:rPr>
      <w:color w:val="954F72" w:themeColor="followedHyperlink"/>
      <w:u w:val="single"/>
      <w14:textFill>
        <w14:solidFill>
          <w14:schemeClr w14:val="folHlink"/>
        </w14:solidFill>
      </w14:textFill>
    </w:rPr>
  </w:style>
  <w:style w:type="character" w:styleId="15">
    <w:name w:val="Hyperlink"/>
    <w:basedOn w:val="13"/>
    <w:unhideWhenUsed/>
    <w:uiPriority w:val="99"/>
    <w:rPr>
      <w:color w:val="0563C1" w:themeColor="hyperlink"/>
      <w:u w:val="single"/>
      <w14:textFill>
        <w14:solidFill>
          <w14:schemeClr w14:val="hlink"/>
        </w14:solidFill>
      </w14:textFill>
    </w:rPr>
  </w:style>
  <w:style w:type="character" w:customStyle="1" w:styleId="16">
    <w:name w:val="正文文本 字符"/>
    <w:basedOn w:val="13"/>
    <w:link w:val="2"/>
    <w:uiPriority w:val="99"/>
    <w:rPr>
      <w:rFonts w:ascii="Times New Roman" w:hAnsi="Times New Roman" w:eastAsia="宋体" w:cs="Times New Roman"/>
      <w:szCs w:val="21"/>
    </w:rPr>
  </w:style>
  <w:style w:type="character" w:customStyle="1" w:styleId="17">
    <w:name w:val="15"/>
    <w:basedOn w:val="13"/>
    <w:uiPriority w:val="0"/>
    <w:rPr>
      <w:rFonts w:hint="default" w:ascii="Calibri" w:hAnsi="Calibri" w:cs="Calibri"/>
    </w:rPr>
  </w:style>
  <w:style w:type="character" w:customStyle="1" w:styleId="18">
    <w:name w:val="标题 1 字符"/>
    <w:basedOn w:val="13"/>
    <w:link w:val="3"/>
    <w:uiPriority w:val="9"/>
    <w:rPr>
      <w:rFonts w:ascii="Times New Roman" w:hAnsi="Times New Roman" w:eastAsia="宋体" w:cs="Times New Roman"/>
      <w:b/>
      <w:bCs/>
      <w:kern w:val="44"/>
      <w:sz w:val="44"/>
      <w:szCs w:val="44"/>
    </w:rPr>
  </w:style>
  <w:style w:type="paragraph" w:customStyle="1" w:styleId="19">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0">
    <w:name w:val="标题 9 字符"/>
    <w:basedOn w:val="13"/>
    <w:link w:val="4"/>
    <w:semiHidden/>
    <w:qFormat/>
    <w:uiPriority w:val="9"/>
    <w:rPr>
      <w:rFonts w:asciiTheme="majorHAnsi" w:hAnsiTheme="majorHAnsi" w:eastAsiaTheme="majorEastAsia" w:cstheme="majorBidi"/>
      <w:szCs w:val="21"/>
    </w:rPr>
  </w:style>
  <w:style w:type="character" w:customStyle="1" w:styleId="21">
    <w:name w:val="Unresolved Mention"/>
    <w:basedOn w:val="13"/>
    <w:semiHidden/>
    <w:unhideWhenUsed/>
    <w:qFormat/>
    <w:uiPriority w:val="99"/>
    <w:rPr>
      <w:color w:val="605E5C"/>
      <w:shd w:val="clear" w:color="auto" w:fill="E1DFDD"/>
    </w:rPr>
  </w:style>
  <w:style w:type="character" w:customStyle="1" w:styleId="22">
    <w:name w:val="font21"/>
    <w:basedOn w:val="13"/>
    <w:uiPriority w:val="0"/>
    <w:rPr>
      <w:rFonts w:hint="eastAsia" w:ascii="仿宋_GB2312" w:eastAsia="仿宋_GB2312"/>
      <w:color w:val="000000"/>
      <w:sz w:val="20"/>
      <w:szCs w:val="20"/>
      <w:u w:val="none"/>
    </w:rPr>
  </w:style>
  <w:style w:type="character" w:customStyle="1" w:styleId="23">
    <w:name w:val="font31"/>
    <w:basedOn w:val="13"/>
    <w:uiPriority w:val="0"/>
    <w:rPr>
      <w:rFonts w:hint="eastAsia" w:ascii="仿宋_GB2312" w:eastAsia="仿宋_GB2312"/>
      <w:color w:val="FF0000"/>
      <w:sz w:val="20"/>
      <w:szCs w:val="20"/>
      <w:u w:val="none"/>
    </w:rPr>
  </w:style>
  <w:style w:type="character" w:customStyle="1" w:styleId="24">
    <w:name w:val="font41"/>
    <w:basedOn w:val="13"/>
    <w:qFormat/>
    <w:uiPriority w:val="0"/>
    <w:rPr>
      <w:rFonts w:hint="eastAsia" w:ascii="仿宋_GB2312" w:eastAsia="仿宋_GB2312"/>
      <w:color w:val="000000"/>
      <w:sz w:val="20"/>
      <w:szCs w:val="20"/>
      <w:u w:val="none"/>
      <w:vertAlign w:val="superscript"/>
    </w:rPr>
  </w:style>
  <w:style w:type="character" w:customStyle="1" w:styleId="25">
    <w:name w:val="页眉 字符"/>
    <w:basedOn w:val="13"/>
    <w:link w:val="8"/>
    <w:uiPriority w:val="99"/>
    <w:rPr>
      <w:rFonts w:ascii="Times New Roman" w:hAnsi="Times New Roman" w:eastAsia="宋体" w:cs="Times New Roman"/>
      <w:sz w:val="18"/>
      <w:szCs w:val="18"/>
    </w:rPr>
  </w:style>
  <w:style w:type="character" w:customStyle="1" w:styleId="26">
    <w:name w:val="页脚 字符"/>
    <w:basedOn w:val="13"/>
    <w:link w:val="7"/>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3411</Words>
  <Characters>3564</Characters>
  <Lines>44</Lines>
  <Paragraphs>12</Paragraphs>
  <TotalTime>12</TotalTime>
  <ScaleCrop>false</ScaleCrop>
  <LinksUpToDate>false</LinksUpToDate>
  <CharactersWithSpaces>5263</CharactersWithSpaces>
  <Application>WPS Office_6.0.0.8068_F1E327BC-269C-435d-A152-05C5408002CA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2023-08-04T13:27:00Z</dcterms:created>
  <dc:creator>3317586@qq.com</dc:creator>
  <cp:lastModifiedBy></cp:lastModifiedBy>
  <dcterms:modified xsi:type="dcterms:W3CDTF">2023-08-18T14:14:26Z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2052-6.0.0.8068</vt:lpwstr>
  </property>
  <property fmtid="{D5CDD505-2E9C-101B-9397-08002B2CF9AE}" pid="3" name="ICV">
    <vt:lpwstr>F31AEB82826D41C54F09DF640B4E8D8D_43</vt:lpwstr>
  </property>
</Properties>
</file>