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CC2C">
      <w:pPr>
        <w:spacing w:line="560" w:lineRule="exact"/>
        <w:jc w:val="left"/>
        <w:rPr>
          <w:rFonts w:hint="eastAsia" w:ascii="黑体" w:hAnsi="黑体" w:eastAsia="黑体" w:cs="黑体"/>
          <w:b w:val="0"/>
          <w:bCs w:val="0"/>
          <w:color w:val="000000"/>
          <w:sz w:val="32"/>
          <w:szCs w:val="32"/>
          <w:lang w:val="en-US" w:eastAsia="zh-CN"/>
        </w:rPr>
      </w:pPr>
      <w:bookmarkStart w:id="0" w:name="_GoBack"/>
      <w:bookmarkEnd w:id="0"/>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2</w:t>
      </w:r>
    </w:p>
    <w:p w14:paraId="63D35B40">
      <w:pPr>
        <w:widowControl/>
        <w:wordWrap w:val="0"/>
        <w:spacing w:line="600" w:lineRule="exact"/>
        <w:jc w:val="center"/>
        <w:rPr>
          <w:rFonts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lang w:val="en-US" w:eastAsia="zh-CN"/>
        </w:rPr>
        <w:t xml:space="preserve"> </w:t>
      </w:r>
      <w:r>
        <w:rPr>
          <w:rFonts w:hint="eastAsia" w:ascii="方正小标宋_GBK" w:hAnsi="方正小标宋_GBK" w:eastAsia="方正小标宋_GBK" w:cs="方正小标宋_GBK"/>
          <w:b/>
          <w:kern w:val="0"/>
          <w:sz w:val="44"/>
          <w:szCs w:val="44"/>
        </w:rPr>
        <w:t>四川省土木建筑学会会员代表</w:t>
      </w:r>
      <w:r>
        <w:rPr>
          <w:rFonts w:hint="eastAsia" w:ascii="方正小标宋_GBK" w:hAnsi="方正小标宋_GBK" w:eastAsia="方正小标宋_GBK" w:cs="方正小标宋_GBK"/>
          <w:b/>
          <w:kern w:val="0"/>
          <w:sz w:val="44"/>
          <w:szCs w:val="44"/>
          <w:lang w:val="en-US" w:eastAsia="zh-CN"/>
        </w:rPr>
        <w:t>推选</w:t>
      </w:r>
      <w:r>
        <w:rPr>
          <w:rFonts w:hint="eastAsia" w:ascii="方正小标宋_GBK" w:hAnsi="方正小标宋_GBK" w:eastAsia="方正小标宋_GBK" w:cs="方正小标宋_GBK"/>
          <w:b/>
          <w:kern w:val="0"/>
          <w:sz w:val="44"/>
          <w:szCs w:val="44"/>
        </w:rPr>
        <w:t>办法</w:t>
      </w:r>
    </w:p>
    <w:p w14:paraId="138E550B">
      <w:pPr>
        <w:ind w:firstLine="640" w:firstLineChars="200"/>
        <w:rPr>
          <w:rFonts w:hint="eastAsia" w:ascii="仿宋" w:hAnsi="仿宋" w:eastAsia="仿宋"/>
          <w:sz w:val="32"/>
          <w:szCs w:val="32"/>
        </w:rPr>
      </w:pPr>
    </w:p>
    <w:p w14:paraId="18DA5E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cstheme="minorBidi"/>
          <w:b/>
          <w:bCs/>
          <w:kern w:val="2"/>
          <w:sz w:val="32"/>
          <w:szCs w:val="32"/>
          <w:lang w:val="en-US" w:eastAsia="zh-CN" w:bidi="ar-SA"/>
        </w:rPr>
        <w:t>第一条</w:t>
      </w:r>
      <w:r>
        <w:rPr>
          <w:rFonts w:hint="eastAsia" w:ascii="仿宋" w:hAnsi="仿宋" w:eastAsia="仿宋"/>
          <w:sz w:val="32"/>
          <w:szCs w:val="32"/>
          <w:lang w:val="en-US" w:eastAsia="zh-CN"/>
        </w:rPr>
        <w:t xml:space="preserve">  </w:t>
      </w:r>
      <w:r>
        <w:rPr>
          <w:rFonts w:hint="eastAsia" w:ascii="仿宋" w:hAnsi="仿宋" w:eastAsia="仿宋"/>
          <w:sz w:val="32"/>
          <w:szCs w:val="32"/>
        </w:rPr>
        <w:t>为</w:t>
      </w:r>
      <w:r>
        <w:rPr>
          <w:rFonts w:hint="eastAsia" w:ascii="仿宋" w:hAnsi="仿宋" w:eastAsia="仿宋"/>
          <w:sz w:val="32"/>
          <w:szCs w:val="32"/>
          <w:lang w:val="en-US" w:eastAsia="zh-CN"/>
        </w:rPr>
        <w:t>规范本学会会员代表大会工作，严格规范会员代表的推选，明确会员代表的责权，根据《社会团体登记管理条例》、登记管理机关有关政策和本学会章程的规定，制定本办法。</w:t>
      </w:r>
    </w:p>
    <w:p w14:paraId="308CFE7A">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第二条</w:t>
      </w:r>
      <w:r>
        <w:rPr>
          <w:rFonts w:hint="eastAsia" w:ascii="仿宋" w:hAnsi="仿宋" w:eastAsia="仿宋"/>
          <w:sz w:val="32"/>
          <w:szCs w:val="32"/>
          <w:lang w:val="en-US" w:eastAsia="zh-CN"/>
        </w:rPr>
        <w:t xml:space="preserve">  本学会由会员代表组成会员代表大会。会员代表从会员中选举产生，代表会员讨论决定属于会员大会讨论决定的事项。会员代表数不少于会员总数的三分之一且不低于50人。</w:t>
      </w:r>
    </w:p>
    <w:p w14:paraId="6BE6A3FB">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rPr>
      </w:pPr>
      <w:r>
        <w:rPr>
          <w:rFonts w:hint="eastAsia" w:ascii="仿宋" w:hAnsi="仿宋" w:eastAsia="仿宋"/>
          <w:b/>
          <w:bCs/>
          <w:sz w:val="32"/>
          <w:szCs w:val="32"/>
          <w:lang w:val="en-US" w:eastAsia="zh-CN"/>
        </w:rPr>
        <w:t>第三条</w:t>
      </w:r>
      <w:r>
        <w:rPr>
          <w:rFonts w:hint="eastAsia" w:ascii="仿宋" w:hAnsi="仿宋" w:eastAsia="仿宋"/>
          <w:sz w:val="32"/>
          <w:szCs w:val="32"/>
          <w:lang w:val="en-US" w:eastAsia="zh-CN"/>
        </w:rPr>
        <w:t xml:space="preserve">  </w:t>
      </w:r>
      <w:r>
        <w:rPr>
          <w:rFonts w:hint="eastAsia" w:ascii="仿宋" w:hAnsi="仿宋" w:eastAsia="仿宋"/>
          <w:sz w:val="32"/>
          <w:szCs w:val="32"/>
        </w:rPr>
        <w:t>会员代表大会是本</w:t>
      </w:r>
      <w:r>
        <w:rPr>
          <w:rFonts w:hint="eastAsia" w:ascii="仿宋" w:hAnsi="仿宋" w:eastAsia="仿宋"/>
          <w:sz w:val="32"/>
          <w:szCs w:val="32"/>
          <w:lang w:val="en-US" w:eastAsia="zh-CN"/>
        </w:rPr>
        <w:t>学</w:t>
      </w:r>
      <w:r>
        <w:rPr>
          <w:rFonts w:hint="eastAsia" w:ascii="仿宋" w:hAnsi="仿宋" w:eastAsia="仿宋"/>
          <w:sz w:val="32"/>
          <w:szCs w:val="32"/>
        </w:rPr>
        <w:t>会的最高权力机构</w:t>
      </w:r>
      <w:r>
        <w:rPr>
          <w:rFonts w:hint="eastAsia" w:ascii="仿宋" w:hAnsi="仿宋" w:eastAsia="仿宋"/>
          <w:sz w:val="32"/>
          <w:szCs w:val="32"/>
          <w:lang w:eastAsia="zh-CN"/>
        </w:rPr>
        <w:t>，</w:t>
      </w:r>
      <w:r>
        <w:rPr>
          <w:rFonts w:hint="eastAsia" w:ascii="仿宋" w:hAnsi="仿宋" w:eastAsia="仿宋"/>
          <w:sz w:val="32"/>
          <w:szCs w:val="32"/>
        </w:rPr>
        <w:t>依照国家法律、法规</w:t>
      </w:r>
      <w:r>
        <w:rPr>
          <w:rFonts w:hint="eastAsia" w:ascii="仿宋" w:hAnsi="仿宋" w:eastAsia="仿宋"/>
          <w:sz w:val="32"/>
          <w:szCs w:val="32"/>
          <w:lang w:eastAsia="zh-CN"/>
        </w:rPr>
        <w:t>、政策</w:t>
      </w:r>
      <w:r>
        <w:rPr>
          <w:rFonts w:hint="eastAsia" w:ascii="仿宋" w:hAnsi="仿宋" w:eastAsia="仿宋"/>
          <w:sz w:val="32"/>
          <w:szCs w:val="32"/>
        </w:rPr>
        <w:t>和</w:t>
      </w:r>
      <w:r>
        <w:rPr>
          <w:rFonts w:hint="eastAsia" w:ascii="仿宋" w:hAnsi="仿宋" w:eastAsia="仿宋"/>
          <w:sz w:val="32"/>
          <w:szCs w:val="32"/>
          <w:lang w:eastAsia="zh-CN"/>
        </w:rPr>
        <w:t>本</w:t>
      </w:r>
      <w:r>
        <w:rPr>
          <w:rFonts w:hint="eastAsia" w:ascii="仿宋" w:hAnsi="仿宋" w:eastAsia="仿宋"/>
          <w:sz w:val="32"/>
          <w:szCs w:val="32"/>
          <w:lang w:val="en-US" w:eastAsia="zh-CN"/>
        </w:rPr>
        <w:t>学会</w:t>
      </w:r>
      <w:r>
        <w:rPr>
          <w:rFonts w:hint="eastAsia" w:ascii="仿宋" w:hAnsi="仿宋" w:eastAsia="仿宋"/>
          <w:sz w:val="32"/>
          <w:szCs w:val="32"/>
        </w:rPr>
        <w:t>章程的规定行使职权。</w:t>
      </w:r>
    </w:p>
    <w:p w14:paraId="3F7C7F1D">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第四条</w:t>
      </w:r>
      <w:r>
        <w:rPr>
          <w:rFonts w:hint="eastAsia" w:ascii="仿宋" w:hAnsi="仿宋" w:eastAsia="仿宋"/>
          <w:sz w:val="32"/>
          <w:szCs w:val="32"/>
          <w:lang w:val="en-US" w:eastAsia="zh-CN"/>
        </w:rPr>
        <w:t xml:space="preserve">  </w:t>
      </w:r>
      <w:r>
        <w:rPr>
          <w:rFonts w:hint="eastAsia" w:ascii="仿宋" w:hAnsi="仿宋" w:eastAsia="仿宋"/>
          <w:sz w:val="32"/>
          <w:szCs w:val="32"/>
        </w:rPr>
        <w:t>会员代表推选坚持公开、公平、公正原则</w:t>
      </w:r>
      <w:r>
        <w:rPr>
          <w:rFonts w:hint="eastAsia" w:ascii="仿宋" w:hAnsi="仿宋" w:eastAsia="仿宋"/>
          <w:sz w:val="32"/>
          <w:szCs w:val="32"/>
          <w:lang w:eastAsia="zh-CN"/>
        </w:rPr>
        <w:t>，</w:t>
      </w:r>
      <w:r>
        <w:rPr>
          <w:rFonts w:hint="eastAsia" w:ascii="仿宋" w:hAnsi="仿宋" w:eastAsia="仿宋"/>
          <w:sz w:val="32"/>
          <w:szCs w:val="32"/>
          <w:lang w:val="en-US" w:eastAsia="zh-CN"/>
        </w:rPr>
        <w:t>应当体现广泛性、代表性，要注重基层一线的代表比例，以基层一线科技工作者为主。</w:t>
      </w:r>
    </w:p>
    <w:p w14:paraId="0EF02CA7">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第五条</w:t>
      </w:r>
      <w:r>
        <w:rPr>
          <w:rFonts w:hint="eastAsia" w:ascii="仿宋" w:hAnsi="仿宋" w:eastAsia="仿宋"/>
          <w:sz w:val="32"/>
          <w:szCs w:val="32"/>
          <w:lang w:val="en-US" w:eastAsia="zh-CN"/>
        </w:rPr>
        <w:t xml:space="preserve">  会员代表的推选以团体会员单位选派为主，理事会选派个人会员参与为辅。以理事会认定的登记会员数为基数分配会员代表名额，各团体会员单位以推荐的方式产生会员代表，个人会员以理事会选派并征求本人意见的方式产生会员代表。</w:t>
      </w:r>
    </w:p>
    <w:p w14:paraId="3705025A">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color w:val="0000FF"/>
          <w:sz w:val="32"/>
          <w:szCs w:val="32"/>
          <w:lang w:val="en-US" w:eastAsia="zh-CN"/>
        </w:rPr>
      </w:pPr>
      <w:r>
        <w:rPr>
          <w:rFonts w:hint="eastAsia" w:ascii="仿宋" w:hAnsi="仿宋" w:eastAsia="仿宋"/>
          <w:b/>
          <w:bCs/>
          <w:sz w:val="32"/>
          <w:szCs w:val="32"/>
          <w:lang w:val="en-US" w:eastAsia="zh-CN"/>
        </w:rPr>
        <w:t>第六条</w:t>
      </w:r>
      <w:r>
        <w:rPr>
          <w:rFonts w:hint="eastAsia" w:ascii="仿宋" w:hAnsi="仿宋" w:eastAsia="仿宋"/>
          <w:sz w:val="32"/>
          <w:szCs w:val="32"/>
          <w:lang w:val="en-US" w:eastAsia="zh-CN"/>
        </w:rPr>
        <w:t xml:space="preserve">  会员代表有</w:t>
      </w:r>
      <w:r>
        <w:rPr>
          <w:rFonts w:hint="eastAsia" w:ascii="仿宋" w:hAnsi="仿宋" w:eastAsia="仿宋"/>
          <w:sz w:val="32"/>
          <w:szCs w:val="32"/>
        </w:rPr>
        <w:t>选举权和被选举权</w:t>
      </w:r>
      <w:r>
        <w:rPr>
          <w:rFonts w:hint="eastAsia" w:ascii="仿宋" w:hAnsi="仿宋" w:eastAsia="仿宋"/>
          <w:sz w:val="32"/>
          <w:szCs w:val="32"/>
          <w:lang w:eastAsia="zh-CN"/>
        </w:rPr>
        <w:t>。</w:t>
      </w:r>
    </w:p>
    <w:p w14:paraId="77DC1803">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b/>
          <w:bCs/>
          <w:sz w:val="32"/>
          <w:szCs w:val="32"/>
          <w:lang w:val="en-US" w:eastAsia="zh-CN"/>
        </w:rPr>
        <w:t>第七条</w:t>
      </w:r>
      <w:r>
        <w:rPr>
          <w:rFonts w:hint="eastAsia" w:ascii="仿宋" w:hAnsi="仿宋" w:eastAsia="仿宋"/>
          <w:sz w:val="32"/>
          <w:szCs w:val="32"/>
          <w:lang w:val="en-US" w:eastAsia="zh-CN"/>
        </w:rPr>
        <w:t xml:space="preserve">　本学会会员代表大会行使下列职权： </w:t>
      </w:r>
    </w:p>
    <w:p w14:paraId="401E7AF2">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（一）制定和修改章程；</w:t>
      </w:r>
    </w:p>
    <w:p w14:paraId="423C6CE6">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（二）决定本学会的工作目标和发展规划；</w:t>
      </w:r>
    </w:p>
    <w:p w14:paraId="2196F9C7">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（三）制定和修改会员代表、理事、常务理事、负责人产生办法（会员代表产生的办法须报业务主管单位和党建工作机构备案）；</w:t>
      </w:r>
    </w:p>
    <w:p w14:paraId="524969A0">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（四）选举和罢免理事、监事;</w:t>
      </w:r>
    </w:p>
    <w:p w14:paraId="0DA059CB">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（五）制定和修改会费标准；</w:t>
      </w:r>
    </w:p>
    <w:p w14:paraId="0F3B53DC">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（六）审议理事会的工作报告和财务报告；</w:t>
      </w:r>
    </w:p>
    <w:p w14:paraId="32810618">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（七）审议监事会的工作报告；</w:t>
      </w:r>
    </w:p>
    <w:p w14:paraId="1BF53B8F">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（八）决定名称、法定代表人、业务主管单位变更事宜；</w:t>
      </w:r>
    </w:p>
    <w:p w14:paraId="27786E32">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（九）决定终止事宜；</w:t>
      </w:r>
    </w:p>
    <w:p w14:paraId="4E1CD9CC">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（十）决定其他重大事宜。</w:t>
      </w:r>
    </w:p>
    <w:p w14:paraId="30F4D54B">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会员代表大会的职权不得通过授权由理事会或其他机构和个人代为行使，有法律法规、本组织章程的特殊授权除外。</w:t>
      </w:r>
    </w:p>
    <w:p w14:paraId="601E23E4">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ascii="仿宋" w:hAnsi="仿宋" w:eastAsia="仿宋"/>
          <w:sz w:val="32"/>
          <w:szCs w:val="32"/>
        </w:rPr>
      </w:pPr>
      <w:r>
        <w:rPr>
          <w:rFonts w:hint="eastAsia" w:ascii="仿宋" w:hAnsi="仿宋" w:eastAsia="仿宋"/>
          <w:b/>
          <w:bCs/>
          <w:sz w:val="32"/>
          <w:szCs w:val="32"/>
          <w:lang w:val="en-US" w:eastAsia="zh-CN"/>
        </w:rPr>
        <w:t>第八条</w:t>
      </w:r>
      <w:r>
        <w:rPr>
          <w:rFonts w:hint="eastAsia" w:ascii="仿宋" w:hAnsi="仿宋" w:eastAsia="仿宋"/>
          <w:sz w:val="32"/>
          <w:szCs w:val="32"/>
          <w:lang w:val="en-US" w:eastAsia="zh-CN"/>
        </w:rPr>
        <w:t xml:space="preserve">  </w:t>
      </w:r>
      <w:r>
        <w:rPr>
          <w:rFonts w:hint="eastAsia" w:ascii="仿宋" w:hAnsi="仿宋" w:eastAsia="仿宋"/>
          <w:sz w:val="32"/>
          <w:szCs w:val="32"/>
        </w:rPr>
        <w:t>会员代表应具</w:t>
      </w:r>
      <w:r>
        <w:rPr>
          <w:rFonts w:hint="eastAsia" w:ascii="仿宋" w:hAnsi="仿宋" w:eastAsia="仿宋"/>
          <w:sz w:val="32"/>
          <w:szCs w:val="32"/>
          <w:lang w:val="en-US" w:eastAsia="zh-CN"/>
        </w:rPr>
        <w:t>备</w:t>
      </w:r>
      <w:r>
        <w:rPr>
          <w:rFonts w:hint="eastAsia" w:ascii="仿宋" w:hAnsi="仿宋" w:eastAsia="仿宋"/>
          <w:sz w:val="32"/>
          <w:szCs w:val="32"/>
        </w:rPr>
        <w:t>以下条件：</w:t>
      </w:r>
    </w:p>
    <w:p w14:paraId="27EEF9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cs="仿宋"/>
          <w:sz w:val="32"/>
          <w:szCs w:val="32"/>
        </w:rPr>
        <w:t>坚持党的路线、方针、政策，政治素质好；</w:t>
      </w:r>
    </w:p>
    <w:p w14:paraId="50A47C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加入学会半年以上；</w:t>
      </w:r>
    </w:p>
    <w:p w14:paraId="456CC1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rPr>
        <w:t>积极参加</w:t>
      </w:r>
      <w:r>
        <w:rPr>
          <w:rFonts w:hint="eastAsia" w:ascii="仿宋" w:hAnsi="仿宋" w:eastAsia="仿宋"/>
          <w:sz w:val="32"/>
          <w:szCs w:val="32"/>
          <w:lang w:val="en-US" w:eastAsia="zh-CN"/>
        </w:rPr>
        <w:t>学会</w:t>
      </w:r>
      <w:r>
        <w:rPr>
          <w:rFonts w:hint="eastAsia" w:ascii="仿宋" w:hAnsi="仿宋" w:eastAsia="仿宋"/>
          <w:sz w:val="32"/>
          <w:szCs w:val="32"/>
        </w:rPr>
        <w:t>组织的活动，履行会员义务；</w:t>
      </w:r>
    </w:p>
    <w:p w14:paraId="358FC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具</w:t>
      </w:r>
      <w:r>
        <w:rPr>
          <w:rFonts w:hint="eastAsia" w:ascii="仿宋" w:hAnsi="仿宋" w:eastAsia="仿宋" w:cs="仿宋"/>
          <w:sz w:val="32"/>
          <w:szCs w:val="32"/>
        </w:rPr>
        <w:t>有行业、专业和机构代表性；</w:t>
      </w:r>
    </w:p>
    <w:p w14:paraId="3D92DD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具有完全民事行为能力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未</w:t>
      </w:r>
      <w:r>
        <w:rPr>
          <w:rFonts w:hint="eastAsia" w:ascii="仿宋" w:hAnsi="仿宋" w:eastAsia="仿宋" w:cs="仿宋"/>
          <w:sz w:val="32"/>
          <w:szCs w:val="32"/>
        </w:rPr>
        <w:t>受过刑事处罚；</w:t>
      </w:r>
    </w:p>
    <w:p w14:paraId="2A12E3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热心学会工作，密切联系会员，民主公正</w:t>
      </w:r>
      <w:r>
        <w:rPr>
          <w:rFonts w:hint="eastAsia" w:ascii="仿宋" w:hAnsi="仿宋" w:eastAsia="仿宋" w:cs="仿宋"/>
          <w:sz w:val="32"/>
          <w:szCs w:val="32"/>
          <w:lang w:eastAsia="zh-CN"/>
        </w:rPr>
        <w:t>；</w:t>
      </w:r>
    </w:p>
    <w:p w14:paraId="655975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七</w:t>
      </w:r>
      <w:r>
        <w:rPr>
          <w:rFonts w:hint="eastAsia" w:ascii="仿宋" w:hAnsi="仿宋" w:eastAsia="仿宋" w:cs="仿宋"/>
          <w:sz w:val="32"/>
          <w:szCs w:val="32"/>
          <w:lang w:eastAsia="zh-CN"/>
        </w:rPr>
        <w:t>）</w:t>
      </w:r>
      <w:r>
        <w:rPr>
          <w:rFonts w:hint="eastAsia" w:ascii="仿宋" w:hAnsi="仿宋" w:eastAsia="仿宋" w:cs="仿宋"/>
          <w:sz w:val="32"/>
          <w:szCs w:val="32"/>
        </w:rPr>
        <w:t>能够认真履行代表义务。</w:t>
      </w:r>
    </w:p>
    <w:p w14:paraId="5D722D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sz w:val="32"/>
          <w:szCs w:val="32"/>
          <w:lang w:val="en-US" w:eastAsia="zh-CN"/>
        </w:rPr>
      </w:pPr>
      <w:r>
        <w:rPr>
          <w:rFonts w:hint="eastAsia" w:ascii="仿宋" w:hAnsi="仿宋" w:eastAsia="仿宋"/>
          <w:b/>
          <w:bCs/>
          <w:sz w:val="32"/>
          <w:szCs w:val="32"/>
          <w:lang w:val="en-US" w:eastAsia="zh-CN"/>
        </w:rPr>
        <w:t>第九条</w:t>
      </w:r>
      <w:r>
        <w:rPr>
          <w:rFonts w:hint="eastAsia" w:ascii="仿宋" w:hAnsi="仿宋" w:eastAsia="仿宋"/>
          <w:sz w:val="32"/>
          <w:szCs w:val="32"/>
          <w:lang w:val="en-US" w:eastAsia="zh-CN"/>
        </w:rPr>
        <w:t xml:space="preserve">  </w:t>
      </w:r>
      <w:r>
        <w:rPr>
          <w:rFonts w:hint="eastAsia" w:ascii="仿宋" w:hAnsi="仿宋" w:eastAsia="仿宋"/>
          <w:sz w:val="32"/>
          <w:szCs w:val="32"/>
        </w:rPr>
        <w:t>会员代表名额总数及</w:t>
      </w:r>
      <w:r>
        <w:rPr>
          <w:rFonts w:hint="eastAsia" w:ascii="仿宋" w:hAnsi="仿宋" w:eastAsia="仿宋"/>
          <w:sz w:val="32"/>
          <w:szCs w:val="32"/>
          <w:lang w:val="en-US" w:eastAsia="zh-CN"/>
        </w:rPr>
        <w:t>产生办法</w:t>
      </w:r>
    </w:p>
    <w:p w14:paraId="229FD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本</w:t>
      </w:r>
      <w:r>
        <w:rPr>
          <w:rFonts w:hint="eastAsia" w:ascii="仿宋" w:hAnsi="仿宋" w:eastAsia="仿宋"/>
          <w:sz w:val="32"/>
          <w:szCs w:val="32"/>
          <w:lang w:val="en-US" w:eastAsia="zh-CN"/>
        </w:rPr>
        <w:t>学</w:t>
      </w:r>
      <w:r>
        <w:rPr>
          <w:rFonts w:hint="eastAsia" w:ascii="仿宋" w:hAnsi="仿宋" w:eastAsia="仿宋"/>
          <w:sz w:val="32"/>
          <w:szCs w:val="32"/>
        </w:rPr>
        <w:t>会实行会员代表大会制度，</w:t>
      </w:r>
      <w:r>
        <w:rPr>
          <w:rFonts w:hint="eastAsia" w:ascii="仿宋" w:hAnsi="仿宋" w:eastAsia="仿宋"/>
          <w:sz w:val="32"/>
          <w:szCs w:val="32"/>
          <w:lang w:val="en-US" w:eastAsia="zh-CN"/>
        </w:rPr>
        <w:t>根据学</w:t>
      </w:r>
      <w:r>
        <w:rPr>
          <w:rFonts w:hint="eastAsia" w:ascii="仿宋" w:hAnsi="仿宋" w:eastAsia="仿宋"/>
          <w:sz w:val="32"/>
          <w:szCs w:val="32"/>
        </w:rPr>
        <w:t>会实际情况</w:t>
      </w:r>
      <w:r>
        <w:rPr>
          <w:rFonts w:hint="eastAsia" w:ascii="仿宋" w:hAnsi="仿宋" w:eastAsia="仿宋"/>
          <w:sz w:val="32"/>
          <w:szCs w:val="32"/>
          <w:lang w:eastAsia="zh-CN"/>
        </w:rPr>
        <w:t>，</w:t>
      </w:r>
      <w:r>
        <w:rPr>
          <w:rFonts w:hint="eastAsia" w:ascii="仿宋" w:hAnsi="仿宋" w:eastAsia="仿宋"/>
          <w:sz w:val="32"/>
          <w:szCs w:val="32"/>
          <w:lang w:val="en-US" w:eastAsia="zh-CN"/>
        </w:rPr>
        <w:t>确定</w:t>
      </w:r>
      <w:r>
        <w:rPr>
          <w:rFonts w:hint="eastAsia" w:ascii="仿宋" w:hAnsi="仿宋" w:eastAsia="仿宋"/>
          <w:sz w:val="32"/>
          <w:szCs w:val="32"/>
        </w:rPr>
        <w:t>会员代表名额。</w:t>
      </w:r>
    </w:p>
    <w:p w14:paraId="3EBC36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（一）代表人选产生办法：将以</w:t>
      </w:r>
      <w:r>
        <w:rPr>
          <w:rFonts w:hint="eastAsia" w:ascii="仿宋" w:hAnsi="仿宋" w:eastAsia="仿宋"/>
          <w:sz w:val="32"/>
          <w:szCs w:val="32"/>
          <w:lang w:val="en-US" w:eastAsia="zh-CN"/>
        </w:rPr>
        <w:t>认定的</w:t>
      </w:r>
      <w:r>
        <w:rPr>
          <w:rFonts w:hint="eastAsia" w:ascii="仿宋" w:hAnsi="仿宋" w:eastAsia="仿宋"/>
          <w:sz w:val="32"/>
          <w:szCs w:val="32"/>
        </w:rPr>
        <w:t>登记会员数为基数分配会员代表名额，各</w:t>
      </w:r>
      <w:r>
        <w:rPr>
          <w:rFonts w:hint="eastAsia" w:ascii="仿宋" w:hAnsi="仿宋" w:eastAsia="仿宋"/>
          <w:sz w:val="32"/>
          <w:szCs w:val="32"/>
          <w:lang w:val="en-US" w:eastAsia="zh-CN"/>
        </w:rPr>
        <w:t>团体会员</w:t>
      </w:r>
      <w:r>
        <w:rPr>
          <w:rFonts w:hint="eastAsia" w:ascii="仿宋" w:hAnsi="仿宋" w:eastAsia="仿宋"/>
          <w:sz w:val="32"/>
          <w:szCs w:val="32"/>
        </w:rPr>
        <w:t>单位以推荐的方式产生会员代表，主要为一线科技工作者</w:t>
      </w:r>
      <w:r>
        <w:rPr>
          <w:rFonts w:hint="eastAsia" w:ascii="仿宋" w:hAnsi="仿宋" w:eastAsia="仿宋"/>
          <w:sz w:val="32"/>
          <w:szCs w:val="32"/>
          <w:lang w:eastAsia="zh-CN"/>
        </w:rPr>
        <w:t>；</w:t>
      </w:r>
      <w:r>
        <w:rPr>
          <w:rFonts w:hint="eastAsia" w:ascii="仿宋" w:hAnsi="仿宋" w:eastAsia="仿宋"/>
          <w:sz w:val="32"/>
          <w:szCs w:val="32"/>
          <w:lang w:val="en-US" w:eastAsia="zh-CN"/>
        </w:rPr>
        <w:t>个人会员以理事会选派并征求本人意见的方式产生会员代表。</w:t>
      </w:r>
    </w:p>
    <w:p w14:paraId="0BF0D4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（二）会员代表组成原则：</w:t>
      </w:r>
      <w:r>
        <w:rPr>
          <w:rFonts w:hint="eastAsia" w:ascii="仿宋" w:hAnsi="仿宋" w:eastAsia="仿宋"/>
          <w:sz w:val="32"/>
          <w:szCs w:val="32"/>
          <w:lang w:val="en-US" w:eastAsia="zh-CN"/>
        </w:rPr>
        <w:t>以团体会员单位选派为主，理事会选派个人会员参与为辅。体现广泛性、代表性，注重基层一线的代表比例，以基层一线科技工作者为主。</w:t>
      </w:r>
    </w:p>
    <w:p w14:paraId="1537D56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sz w:val="32"/>
          <w:szCs w:val="32"/>
        </w:rPr>
      </w:pPr>
      <w:r>
        <w:rPr>
          <w:rFonts w:hint="eastAsia" w:ascii="仿宋" w:hAnsi="仿宋" w:eastAsia="仿宋"/>
          <w:b/>
          <w:bCs/>
          <w:sz w:val="32"/>
          <w:szCs w:val="32"/>
          <w:lang w:val="en-US" w:eastAsia="zh-CN"/>
        </w:rPr>
        <w:t>第十条</w:t>
      </w:r>
      <w:r>
        <w:rPr>
          <w:rFonts w:hint="eastAsia" w:ascii="仿宋" w:hAnsi="仿宋" w:eastAsia="仿宋"/>
          <w:sz w:val="32"/>
          <w:szCs w:val="32"/>
          <w:lang w:val="en-US" w:eastAsia="zh-CN"/>
        </w:rPr>
        <w:t xml:space="preserve">  </w:t>
      </w:r>
      <w:r>
        <w:rPr>
          <w:rFonts w:hint="eastAsia" w:ascii="仿宋" w:hAnsi="仿宋" w:eastAsia="仿宋"/>
          <w:sz w:val="32"/>
          <w:szCs w:val="32"/>
        </w:rPr>
        <w:t>会员代表任期每届为5年。</w:t>
      </w:r>
    </w:p>
    <w:p w14:paraId="533709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第十一条</w:t>
      </w:r>
      <w:r>
        <w:rPr>
          <w:rFonts w:hint="eastAsia" w:ascii="仿宋" w:hAnsi="仿宋" w:eastAsia="仿宋"/>
          <w:sz w:val="32"/>
          <w:szCs w:val="32"/>
          <w:lang w:val="en-US" w:eastAsia="zh-CN"/>
        </w:rPr>
        <w:t xml:space="preserve">  </w:t>
      </w:r>
      <w:r>
        <w:rPr>
          <w:rFonts w:hint="eastAsia" w:ascii="仿宋" w:hAnsi="仿宋" w:eastAsia="仿宋"/>
          <w:sz w:val="32"/>
          <w:szCs w:val="32"/>
        </w:rPr>
        <w:t>会员代表的推选程序</w:t>
      </w:r>
      <w:r>
        <w:rPr>
          <w:rFonts w:hint="eastAsia" w:ascii="仿宋" w:hAnsi="仿宋" w:eastAsia="仿宋"/>
          <w:sz w:val="32"/>
          <w:szCs w:val="32"/>
          <w:lang w:eastAsia="zh-CN"/>
        </w:rPr>
        <w:t>。</w:t>
      </w:r>
      <w:r>
        <w:rPr>
          <w:rFonts w:hint="eastAsia" w:ascii="仿宋" w:hAnsi="仿宋" w:eastAsia="仿宋"/>
          <w:sz w:val="32"/>
          <w:szCs w:val="32"/>
        </w:rPr>
        <w:t>会员代表的推选工作在会员代表大会召开</w:t>
      </w:r>
      <w:r>
        <w:rPr>
          <w:rFonts w:hint="eastAsia" w:ascii="仿宋" w:hAnsi="仿宋" w:eastAsia="仿宋"/>
          <w:sz w:val="32"/>
          <w:szCs w:val="32"/>
          <w:lang w:val="en-US" w:eastAsia="zh-CN"/>
        </w:rPr>
        <w:t>之日</w:t>
      </w:r>
      <w:r>
        <w:rPr>
          <w:rFonts w:hint="eastAsia" w:ascii="仿宋" w:hAnsi="仿宋" w:eastAsia="仿宋"/>
          <w:sz w:val="32"/>
          <w:szCs w:val="32"/>
        </w:rPr>
        <w:t>30天前完成，会员代表的确认工作在会员代表大会召开之日15天前完成。</w:t>
      </w:r>
    </w:p>
    <w:p w14:paraId="4B1EA7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 xml:space="preserve">第十二条  </w:t>
      </w:r>
      <w:r>
        <w:rPr>
          <w:rFonts w:hint="eastAsia" w:ascii="仿宋" w:hAnsi="仿宋" w:eastAsia="仿宋"/>
          <w:sz w:val="32"/>
          <w:szCs w:val="32"/>
        </w:rPr>
        <w:t>会员代表资格的审查</w:t>
      </w:r>
      <w:r>
        <w:rPr>
          <w:rFonts w:hint="eastAsia" w:ascii="仿宋" w:hAnsi="仿宋" w:eastAsia="仿宋"/>
          <w:sz w:val="32"/>
          <w:szCs w:val="32"/>
          <w:lang w:eastAsia="zh-CN"/>
        </w:rPr>
        <w:t>。</w:t>
      </w:r>
      <w:r>
        <w:rPr>
          <w:rFonts w:hint="eastAsia" w:ascii="仿宋" w:hAnsi="仿宋" w:eastAsia="仿宋"/>
          <w:sz w:val="32"/>
          <w:szCs w:val="32"/>
        </w:rPr>
        <w:t>换届</w:t>
      </w:r>
      <w:r>
        <w:rPr>
          <w:rFonts w:hint="eastAsia" w:ascii="仿宋" w:hAnsi="仿宋" w:eastAsia="仿宋"/>
          <w:sz w:val="32"/>
          <w:szCs w:val="32"/>
          <w:lang w:val="en-US" w:eastAsia="zh-CN"/>
        </w:rPr>
        <w:t>领导小组</w:t>
      </w:r>
      <w:r>
        <w:rPr>
          <w:rFonts w:hint="eastAsia" w:ascii="仿宋" w:hAnsi="仿宋" w:eastAsia="仿宋"/>
          <w:sz w:val="32"/>
          <w:szCs w:val="32"/>
        </w:rPr>
        <w:t>根据本办法对会员代表进行资格审查，会员代表资格审查通过后，由换届</w:t>
      </w:r>
      <w:r>
        <w:rPr>
          <w:rFonts w:hint="eastAsia" w:ascii="仿宋" w:hAnsi="仿宋" w:eastAsia="仿宋"/>
          <w:sz w:val="32"/>
          <w:szCs w:val="32"/>
          <w:lang w:val="en-US" w:eastAsia="zh-CN"/>
        </w:rPr>
        <w:t>领导小组</w:t>
      </w:r>
      <w:r>
        <w:rPr>
          <w:rFonts w:hint="eastAsia" w:ascii="仿宋" w:hAnsi="仿宋" w:eastAsia="仿宋"/>
          <w:sz w:val="32"/>
          <w:szCs w:val="32"/>
        </w:rPr>
        <w:t>颁发会员代表证。</w:t>
      </w:r>
    </w:p>
    <w:p w14:paraId="13C1DD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会员代表填写的表格是否完整并符合要求；</w:t>
      </w:r>
    </w:p>
    <w:p w14:paraId="1B02F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（二）</w:t>
      </w:r>
      <w:r>
        <w:rPr>
          <w:rFonts w:hint="eastAsia" w:ascii="仿宋" w:hAnsi="仿宋" w:eastAsia="仿宋"/>
          <w:sz w:val="32"/>
          <w:szCs w:val="32"/>
        </w:rPr>
        <w:t>会员代表是否符合本办法条件、程序等规定；</w:t>
      </w:r>
    </w:p>
    <w:p w14:paraId="664A8E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会员代表有无违法犯罪及其他不良记录。</w:t>
      </w:r>
    </w:p>
    <w:p w14:paraId="4E9A08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lang w:val="en-US" w:eastAsia="zh-CN"/>
        </w:rPr>
        <w:t xml:space="preserve">第十三条  </w:t>
      </w:r>
      <w:r>
        <w:rPr>
          <w:rFonts w:hint="eastAsia" w:ascii="仿宋" w:hAnsi="仿宋" w:eastAsia="仿宋"/>
          <w:sz w:val="32"/>
          <w:szCs w:val="32"/>
        </w:rPr>
        <w:t>会员代表资格的免除。会员代表</w:t>
      </w:r>
      <w:r>
        <w:rPr>
          <w:rFonts w:hint="eastAsia" w:ascii="仿宋" w:hAnsi="仿宋" w:eastAsia="仿宋"/>
          <w:sz w:val="32"/>
          <w:szCs w:val="32"/>
          <w:lang w:val="en-US" w:eastAsia="zh-CN"/>
        </w:rPr>
        <w:t>如有</w:t>
      </w:r>
      <w:r>
        <w:rPr>
          <w:rFonts w:hint="eastAsia" w:ascii="仿宋" w:hAnsi="仿宋" w:eastAsia="仿宋"/>
          <w:sz w:val="32"/>
          <w:szCs w:val="32"/>
        </w:rPr>
        <w:t>违反章程有关规定或不能履行代表职责或正在接受组织调查等情形，会员代表资格自动丧失并交回会员代表证。</w:t>
      </w:r>
    </w:p>
    <w:p w14:paraId="03DF811C">
      <w:pPr>
        <w:keepNext w:val="0"/>
        <w:keepLines w:val="0"/>
        <w:pageBreakBefore w:val="0"/>
        <w:widowControl w:val="0"/>
        <w:kinsoku/>
        <w:wordWrap/>
        <w:overflowPunct/>
        <w:topLinePunct w:val="0"/>
        <w:autoSpaceDE/>
        <w:autoSpaceDN/>
        <w:bidi w:val="0"/>
        <w:adjustRightInd/>
        <w:snapToGrid/>
        <w:spacing w:line="620" w:lineRule="exact"/>
        <w:ind w:left="0" w:firstLine="562"/>
        <w:jc w:val="both"/>
        <w:textAlignment w:val="auto"/>
        <w:rPr>
          <w:rFonts w:hint="eastAsia" w:ascii="仿宋" w:hAnsi="仿宋" w:eastAsia="仿宋"/>
          <w:sz w:val="32"/>
          <w:szCs w:val="32"/>
        </w:rPr>
      </w:pPr>
      <w:r>
        <w:rPr>
          <w:rFonts w:hint="eastAsia" w:ascii="仿宋" w:hAnsi="仿宋" w:eastAsia="仿宋"/>
          <w:b/>
          <w:bCs/>
          <w:sz w:val="32"/>
          <w:szCs w:val="32"/>
          <w:lang w:val="en-US" w:eastAsia="zh-CN"/>
        </w:rPr>
        <w:t xml:space="preserve">第十四条  </w:t>
      </w:r>
      <w:r>
        <w:rPr>
          <w:rFonts w:hint="eastAsia" w:ascii="仿宋" w:hAnsi="仿宋" w:eastAsia="仿宋"/>
          <w:sz w:val="32"/>
          <w:szCs w:val="32"/>
        </w:rPr>
        <w:t>本</w:t>
      </w:r>
      <w:r>
        <w:rPr>
          <w:rFonts w:hint="eastAsia" w:ascii="仿宋" w:hAnsi="仿宋" w:eastAsia="仿宋"/>
          <w:sz w:val="32"/>
          <w:szCs w:val="32"/>
          <w:lang w:val="en-US" w:eastAsia="zh-CN"/>
        </w:rPr>
        <w:t>办法</w:t>
      </w:r>
      <w:r>
        <w:rPr>
          <w:rFonts w:hint="eastAsia" w:ascii="仿宋" w:hAnsi="仿宋" w:eastAsia="仿宋"/>
          <w:sz w:val="32"/>
          <w:szCs w:val="32"/>
        </w:rPr>
        <w:t>经理事会审议通过后生效，</w:t>
      </w:r>
      <w:r>
        <w:rPr>
          <w:rFonts w:hint="eastAsia" w:ascii="仿宋" w:hAnsi="仿宋" w:eastAsia="仿宋"/>
          <w:sz w:val="32"/>
          <w:szCs w:val="32"/>
          <w:lang w:val="en-US" w:eastAsia="zh-CN"/>
        </w:rPr>
        <w:t>自发布之日起施行，由理事会负责解释</w:t>
      </w:r>
      <w:r>
        <w:rPr>
          <w:rFonts w:hint="eastAsia" w:ascii="仿宋" w:hAnsi="仿宋" w:eastAsia="仿宋"/>
          <w:sz w:val="32"/>
          <w:szCs w:val="32"/>
        </w:rPr>
        <w:t>。</w:t>
      </w:r>
    </w:p>
    <w:p w14:paraId="7AEFF00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pPr>
      <w:r>
        <w:rPr>
          <w:rFonts w:hint="eastAsia" w:ascii="仿宋" w:hAnsi="仿宋" w:eastAsia="仿宋"/>
          <w:b/>
          <w:bCs/>
          <w:sz w:val="32"/>
          <w:szCs w:val="32"/>
          <w:lang w:val="en-US" w:eastAsia="zh-CN"/>
        </w:rPr>
        <w:t>第十五条</w:t>
      </w:r>
      <w:r>
        <w:rPr>
          <w:rFonts w:hint="eastAsia" w:ascii="宋体" w:hAnsi="宋体" w:cs="宋体"/>
          <w:b/>
          <w:bCs/>
          <w:i w:val="0"/>
          <w:iCs w:val="0"/>
          <w:caps w:val="0"/>
          <w:color w:val="auto"/>
          <w:spacing w:val="0"/>
          <w:sz w:val="28"/>
          <w:szCs w:val="28"/>
          <w:shd w:val="clear" w:color="auto" w:fill="FFFFFF"/>
          <w:lang w:val="en-US" w:eastAsia="zh-CN"/>
        </w:rPr>
        <w:t xml:space="preserve">  </w:t>
      </w:r>
      <w:r>
        <w:rPr>
          <w:rFonts w:hint="eastAsia" w:ascii="仿宋" w:hAnsi="仿宋" w:eastAsia="仿宋" w:cs="仿宋"/>
          <w:b w:val="0"/>
          <w:bCs w:val="0"/>
          <w:i w:val="0"/>
          <w:iCs w:val="0"/>
          <w:caps w:val="0"/>
          <w:snapToGrid/>
          <w:color w:val="auto"/>
          <w:spacing w:val="0"/>
          <w:kern w:val="2"/>
          <w:sz w:val="32"/>
          <w:szCs w:val="32"/>
          <w:shd w:val="clear" w:color="auto" w:fill="FFFFFF"/>
          <w:lang w:val="en-US" w:eastAsia="zh-CN" w:bidi="ar-SA"/>
        </w:rPr>
        <w:t>本办法未尽事宜根据《社会团体登记管理条例》、国家法律法规和有关方针政策、本学会章程执行。</w:t>
      </w:r>
    </w:p>
    <w:p w14:paraId="7F1CCBA7">
      <w:pPr>
        <w:widowControl/>
        <w:wordWrap w:val="0"/>
        <w:spacing w:line="600" w:lineRule="exact"/>
        <w:jc w:val="center"/>
        <w:rPr>
          <w:rFonts w:hint="eastAsia" w:ascii="方正小标宋_GBK" w:hAnsi="方正小标宋_GBK" w:eastAsia="方正小标宋_GBK" w:cs="方正小标宋_GBK"/>
          <w:b/>
          <w:kern w:val="0"/>
          <w:sz w:val="44"/>
          <w:szCs w:val="44"/>
        </w:rPr>
      </w:pPr>
    </w:p>
    <w:p w14:paraId="67837254">
      <w:pPr>
        <w:spacing w:line="560" w:lineRule="exact"/>
        <w:jc w:val="left"/>
        <w:rPr>
          <w:rFonts w:hint="default" w:ascii="黑体" w:hAnsi="黑体" w:eastAsia="黑体" w:cs="黑体"/>
          <w:b w:val="0"/>
          <w:bCs w:val="0"/>
          <w:color w:val="000000"/>
          <w:sz w:val="32"/>
          <w:szCs w:val="32"/>
          <w:lang w:val="en-US" w:eastAsia="zh-CN"/>
        </w:rPr>
      </w:pPr>
    </w:p>
    <w:p w14:paraId="50320E89">
      <w:pPr>
        <w:bidi w:val="0"/>
        <w:ind w:firstLine="280" w:firstLineChars="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E41620-592C-438D-A576-BD75D9ACE2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B8931A3E-6BFB-427F-AD0B-1F1BE389745C}"/>
  </w:font>
  <w:font w:name="仿宋">
    <w:panose1 w:val="02010609060101010101"/>
    <w:charset w:val="86"/>
    <w:family w:val="modern"/>
    <w:pitch w:val="default"/>
    <w:sig w:usb0="800002BF" w:usb1="38CF7CFA" w:usb2="00000016" w:usb3="00000000" w:csb0="00040001" w:csb1="00000000"/>
    <w:embedRegular r:id="rId3" w:fontKey="{AACB4DFD-F9B5-4516-BC51-C77631211097}"/>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OWQzZGM5Mjk3YTA1ZjRiOTNiMjRlMjhmYjc0YTkifQ=="/>
  </w:docVars>
  <w:rsids>
    <w:rsidRoot w:val="552800E3"/>
    <w:rsid w:val="1158142F"/>
    <w:rsid w:val="155A5817"/>
    <w:rsid w:val="4F836083"/>
    <w:rsid w:val="552800E3"/>
    <w:rsid w:val="64666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table of figures"/>
    <w:basedOn w:val="1"/>
    <w:next w:val="1"/>
    <w:unhideWhenUsed/>
    <w:qFormat/>
    <w:uiPriority w:val="0"/>
    <w:pPr>
      <w:ind w:left="200" w:leftChars="200" w:hanging="200" w:hangingChars="200"/>
    </w:pPr>
  </w:style>
  <w:style w:type="paragraph" w:customStyle="1" w:styleId="6">
    <w:name w:val="正文缩2"/>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4134</Words>
  <Characters>4273</Characters>
  <Lines>0</Lines>
  <Paragraphs>0</Paragraphs>
  <TotalTime>0</TotalTime>
  <ScaleCrop>false</ScaleCrop>
  <LinksUpToDate>false</LinksUpToDate>
  <CharactersWithSpaces>4674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2024-10-14T08:10:00Z</dcterms:created>
  <dc:creator>Lemon云～</dc:creator>
  <cp:lastModifiedBy>Lemon云～</cp:lastModifiedBy>
  <dcterms:modified xsi:type="dcterms:W3CDTF">2024-10-15T07:42:23Z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56EFFF8F6B01446292BE95A5ED03D28C_13</vt:lpwstr>
  </property>
</Properties>
</file>